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BD" w:rsidRDefault="00CA41BD" w:rsidP="00CA41B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CA41BD" w:rsidRDefault="00CA41BD" w:rsidP="00CA41BD">
      <w:pPr>
        <w:keepNext w:val="0"/>
        <w:keepLines w:val="0"/>
        <w:autoSpaceDE w:val="0"/>
        <w:autoSpaceDN w:val="0"/>
        <w:adjustRightInd w:val="0"/>
        <w:spacing w:before="0" w:line="240" w:lineRule="auto"/>
        <w:rPr>
          <w:rFonts w:ascii="Tahoma" w:eastAsiaTheme="minorHAnsi" w:hAnsi="Tahoma" w:cs="Tahoma"/>
          <w:color w:val="auto"/>
          <w:sz w:val="20"/>
          <w:szCs w:val="20"/>
        </w:rPr>
      </w:pPr>
    </w:p>
    <w:p w:rsidR="00CA41BD" w:rsidRDefault="00CA41BD" w:rsidP="00CA41BD">
      <w:pPr>
        <w:autoSpaceDE w:val="0"/>
        <w:autoSpaceDN w:val="0"/>
        <w:adjustRightInd w:val="0"/>
        <w:spacing w:after="0" w:line="240" w:lineRule="auto"/>
        <w:outlineLvl w:val="0"/>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ПРАВИТЕЛЬСТВО БЕЛГОРОДСКОЙ ОБЛАСТИ</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31 марта 2014 г. N 127-пп</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 АДМИНИСТРАТИВНОГО РЕГЛАМЕНТА ПРЕДОСТАВЛЕНИЯ</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ГОСУДАРСТВЕННОЙ УСЛУГИ ДЕПАРТАМЕНТОМ ЗДРАВООХРАНЕНИЯ И</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СОЦИАЛЬНОЙ ЗАЩИТЫ НАСЕЛЕНИЯ БЕЛГОРОДСКОЙ ОБЛАСТИ</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"ВЫДАЧА РАЗРЕШЕНИЯ НА ЗАНЯТИЕ НАРОДНОЙ МЕДИЦИНОЙ"</w:t>
      </w:r>
    </w:p>
    <w:p w:rsidR="00CA41BD" w:rsidRDefault="00CA41BD" w:rsidP="00CA41B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1B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A41BD" w:rsidRDefault="00CA41BD">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6"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Белгородской области</w:t>
            </w:r>
            <w:proofErr w:type="gramEnd"/>
          </w:p>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05.06.2017 N 212-пп)</w:t>
            </w: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p>
        </w:tc>
      </w:tr>
    </w:tbl>
    <w:p w:rsidR="00CA41BD" w:rsidRDefault="00CA41BD" w:rsidP="00CA41BD">
      <w:pPr>
        <w:autoSpaceDE w:val="0"/>
        <w:autoSpaceDN w:val="0"/>
        <w:adjustRightInd w:val="0"/>
        <w:spacing w:after="0" w:line="240" w:lineRule="auto"/>
        <w:jc w:val="center"/>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целях исполнения Федерального </w:t>
      </w:r>
      <w:hyperlink r:id="rId7" w:history="1">
        <w:r>
          <w:rPr>
            <w:rFonts w:ascii="Arial" w:hAnsi="Arial" w:cs="Arial"/>
            <w:color w:val="0000FF"/>
            <w:sz w:val="20"/>
            <w:szCs w:val="20"/>
          </w:rPr>
          <w:t>закона</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 </w:t>
      </w:r>
      <w:hyperlink r:id="rId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Правительство Белгородской области постановляет:</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Утвердить административный </w:t>
      </w:r>
      <w:hyperlink w:anchor="Par38" w:history="1">
        <w:r>
          <w:rPr>
            <w:rFonts w:ascii="Arial" w:hAnsi="Arial" w:cs="Arial"/>
            <w:color w:val="0000FF"/>
            <w:sz w:val="20"/>
            <w:szCs w:val="20"/>
          </w:rPr>
          <w:t>регламент</w:t>
        </w:r>
      </w:hyperlink>
      <w:r>
        <w:rPr>
          <w:rFonts w:ascii="Arial" w:hAnsi="Arial" w:cs="Arial"/>
          <w:sz w:val="20"/>
          <w:szCs w:val="20"/>
        </w:rPr>
        <w:t xml:space="preserve"> предоставления государственной услуги департаментом здравоохранения и социальной защиты населения Белгородской области "Выдача разрешения на занятие народной медициной" (далее - административный регламент, прилагается).</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Департаменту здравоохранения и социальной защиты населения Белгородской области (Зубарева Н.Н.) обеспечить исполнение административного </w:t>
      </w:r>
      <w:hyperlink w:anchor="Par38" w:history="1">
        <w:r>
          <w:rPr>
            <w:rFonts w:ascii="Arial" w:hAnsi="Arial" w:cs="Arial"/>
            <w:color w:val="0000FF"/>
            <w:sz w:val="20"/>
            <w:szCs w:val="20"/>
          </w:rPr>
          <w:t>регламента</w:t>
        </w:r>
      </w:hyperlink>
      <w:r>
        <w:rPr>
          <w:rFonts w:ascii="Arial" w:hAnsi="Arial" w:cs="Arial"/>
          <w:sz w:val="20"/>
          <w:szCs w:val="20"/>
        </w:rPr>
        <w:t>.</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9"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Департаменту внутренней и кадровой политики Белгородской области (Сергачев В.А.) </w:t>
      </w:r>
      <w:proofErr w:type="gramStart"/>
      <w:r>
        <w:rPr>
          <w:rFonts w:ascii="Arial" w:hAnsi="Arial" w:cs="Arial"/>
          <w:sz w:val="20"/>
          <w:szCs w:val="20"/>
        </w:rPr>
        <w:t>разместить</w:t>
      </w:r>
      <w:proofErr w:type="gramEnd"/>
      <w:r>
        <w:rPr>
          <w:rFonts w:ascii="Arial" w:hAnsi="Arial" w:cs="Arial"/>
          <w:sz w:val="20"/>
          <w:szCs w:val="20"/>
        </w:rPr>
        <w:t xml:space="preserve"> административный </w:t>
      </w:r>
      <w:hyperlink w:anchor="Par38" w:history="1">
        <w:r>
          <w:rPr>
            <w:rFonts w:ascii="Arial" w:hAnsi="Arial" w:cs="Arial"/>
            <w:color w:val="0000FF"/>
            <w:sz w:val="20"/>
            <w:szCs w:val="20"/>
          </w:rPr>
          <w:t>регламент</w:t>
        </w:r>
      </w:hyperlink>
      <w:r>
        <w:rPr>
          <w:rFonts w:ascii="Arial" w:hAnsi="Arial" w:cs="Arial"/>
          <w:sz w:val="20"/>
          <w:szCs w:val="20"/>
        </w:rPr>
        <w:t xml:space="preserve"> на официальном сайте Губернатора и Правительства Белгородской области в информационно-телекоммуникационной сети общего пользования.</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постановления возложить на заместителя Губернатора Белгородской области - начальника департамента здравоохранения и социальной защиты населения Белгородской области </w:t>
      </w:r>
      <w:proofErr w:type="spellStart"/>
      <w:r>
        <w:rPr>
          <w:rFonts w:ascii="Arial" w:hAnsi="Arial" w:cs="Arial"/>
          <w:sz w:val="20"/>
          <w:szCs w:val="20"/>
        </w:rPr>
        <w:t>Н.Н.Зубареву</w:t>
      </w:r>
      <w:proofErr w:type="spellEnd"/>
      <w:r>
        <w:rPr>
          <w:rFonts w:ascii="Arial" w:hAnsi="Arial" w:cs="Arial"/>
          <w:sz w:val="20"/>
          <w:szCs w:val="20"/>
        </w:rPr>
        <w:t>.</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 ред. </w:t>
      </w:r>
      <w:hyperlink r:id="rId10"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 Белгородской области</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Е.САВЧЕНКО</w:t>
      </w:r>
    </w:p>
    <w:p w:rsidR="00CA41BD" w:rsidRDefault="00CA41BD" w:rsidP="00CA41BD">
      <w:pPr>
        <w:autoSpaceDE w:val="0"/>
        <w:autoSpaceDN w:val="0"/>
        <w:adjustRightInd w:val="0"/>
        <w:spacing w:after="0" w:line="240" w:lineRule="auto"/>
        <w:jc w:val="right"/>
        <w:rPr>
          <w:rFonts w:ascii="Arial" w:hAnsi="Arial" w:cs="Arial"/>
          <w:sz w:val="20"/>
          <w:szCs w:val="20"/>
        </w:rPr>
      </w:pPr>
    </w:p>
    <w:p w:rsidR="00CA41BD" w:rsidRDefault="00CA41BD" w:rsidP="00CA41BD">
      <w:pPr>
        <w:autoSpaceDE w:val="0"/>
        <w:autoSpaceDN w:val="0"/>
        <w:adjustRightInd w:val="0"/>
        <w:spacing w:after="0" w:line="240" w:lineRule="auto"/>
        <w:jc w:val="right"/>
        <w:rPr>
          <w:rFonts w:ascii="Arial" w:hAnsi="Arial" w:cs="Arial"/>
          <w:sz w:val="20"/>
          <w:szCs w:val="20"/>
        </w:rPr>
      </w:pPr>
    </w:p>
    <w:p w:rsidR="00CA41BD" w:rsidRDefault="00CA41BD" w:rsidP="00CA41BD">
      <w:pPr>
        <w:autoSpaceDE w:val="0"/>
        <w:autoSpaceDN w:val="0"/>
        <w:adjustRightInd w:val="0"/>
        <w:spacing w:after="0" w:line="240" w:lineRule="auto"/>
        <w:jc w:val="right"/>
        <w:rPr>
          <w:rFonts w:ascii="Arial" w:hAnsi="Arial" w:cs="Arial"/>
          <w:sz w:val="20"/>
          <w:szCs w:val="20"/>
        </w:rPr>
      </w:pPr>
    </w:p>
    <w:p w:rsidR="00CA41BD" w:rsidRDefault="00CA41BD" w:rsidP="00CA41BD">
      <w:pPr>
        <w:autoSpaceDE w:val="0"/>
        <w:autoSpaceDN w:val="0"/>
        <w:adjustRightInd w:val="0"/>
        <w:spacing w:after="0" w:line="240" w:lineRule="auto"/>
        <w:jc w:val="right"/>
        <w:rPr>
          <w:rFonts w:ascii="Arial" w:hAnsi="Arial" w:cs="Arial"/>
          <w:sz w:val="20"/>
          <w:szCs w:val="20"/>
        </w:rPr>
      </w:pPr>
    </w:p>
    <w:p w:rsidR="00CA41BD" w:rsidRDefault="00CA41BD" w:rsidP="00CA41BD">
      <w:pPr>
        <w:autoSpaceDE w:val="0"/>
        <w:autoSpaceDN w:val="0"/>
        <w:adjustRightInd w:val="0"/>
        <w:spacing w:after="0" w:line="240" w:lineRule="auto"/>
        <w:jc w:val="right"/>
        <w:rPr>
          <w:rFonts w:ascii="Arial" w:hAnsi="Arial" w:cs="Arial"/>
          <w:sz w:val="20"/>
          <w:szCs w:val="20"/>
        </w:rPr>
      </w:pPr>
    </w:p>
    <w:p w:rsidR="00CA41BD" w:rsidRDefault="00CA41BD" w:rsidP="00CA41B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Белгородской области</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марта 2014 г. N 127-пп</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8"/>
      <w:bookmarkEnd w:id="0"/>
      <w:r>
        <w:rPr>
          <w:rFonts w:ascii="Arial" w:eastAsiaTheme="minorHAnsi" w:hAnsi="Arial" w:cs="Arial"/>
          <w:color w:val="auto"/>
          <w:sz w:val="20"/>
          <w:szCs w:val="20"/>
        </w:rPr>
        <w:t>АДМИНИСТРАТИВНЫЙ РЕГЛАМЕНТ</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ПРЕДОСТАВЛЕНИЯ ГОСУДАРСТВЕННОЙ УСЛУГИ ДЕПАРТАМЕНТОМ</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ЗДРАВООХРАНЕНИЯ И СОЦИАЛЬНОЙ ЗАЩИТЫ НАСЕЛЕНИЯ БЕЛГОРОДСКОЙ</w:t>
      </w:r>
    </w:p>
    <w:p w:rsidR="00CA41BD" w:rsidRDefault="00CA41BD" w:rsidP="00CA41BD">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ОБЛАСТИ "ВЫДАЧА РАЗРЕШЕНИЯ НА ЗАНЯТИЕ НАРОДНОЙ МЕДИЦИНОЙ"</w:t>
      </w:r>
    </w:p>
    <w:p w:rsidR="00CA41BD" w:rsidRDefault="00CA41BD" w:rsidP="00CA41B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1B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A41BD" w:rsidRDefault="00CA41BD">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lastRenderedPageBreak/>
              <w:t xml:space="preserve">(в ред. </w:t>
            </w:r>
            <w:hyperlink r:id="rId11"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Белгородской области</w:t>
            </w:r>
            <w:proofErr w:type="gramEnd"/>
          </w:p>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05.06.2017 N 212-пп)</w:t>
            </w: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p>
        </w:tc>
      </w:tr>
    </w:tbl>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1. Общие положения</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Административный регламент предоставления государственной услуги департаментом здравоохранения и социальной защиты населения Белгородской области "Выдача разрешения на занятие народной медициной" (далее - Административный регламент) определяет сроки и последовательность административных процедур при предоставлении департаментом здравоохранения и социальной защиты населения области (далее - Департамент) услуги по выдаче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Заявителями на получение государственной услуги являются: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физические лица, а также зарегистрированные в установленном порядке индивидуальные предприниматели - граждане Российской Федерации, обратившиеся в Департамент для получения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Порядок информирования о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Информирование о порядке предоставления государственной услуги производится Департаментом по адресу: 308005, г. Белгород, пр. </w:t>
      </w:r>
      <w:proofErr w:type="spellStart"/>
      <w:r>
        <w:rPr>
          <w:rFonts w:ascii="Arial" w:hAnsi="Arial" w:cs="Arial"/>
          <w:sz w:val="20"/>
          <w:szCs w:val="20"/>
        </w:rPr>
        <w:t>Б.Хмельницкого</w:t>
      </w:r>
      <w:proofErr w:type="spellEnd"/>
      <w:r>
        <w:rPr>
          <w:rFonts w:ascii="Arial" w:hAnsi="Arial" w:cs="Arial"/>
          <w:sz w:val="20"/>
          <w:szCs w:val="20"/>
        </w:rPr>
        <w:t>, 79, в рабочие часы Департамента, а также на официальном Интернет-сайте Департамента.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принимаются по адресу: 308005, г. Белгород, пр. </w:t>
      </w:r>
      <w:proofErr w:type="spellStart"/>
      <w:r>
        <w:rPr>
          <w:rFonts w:ascii="Arial" w:hAnsi="Arial" w:cs="Arial"/>
          <w:sz w:val="20"/>
          <w:szCs w:val="20"/>
        </w:rPr>
        <w:t>Б.Хмельницкого</w:t>
      </w:r>
      <w:proofErr w:type="spellEnd"/>
      <w:r>
        <w:rPr>
          <w:rFonts w:ascii="Arial" w:hAnsi="Arial" w:cs="Arial"/>
          <w:sz w:val="20"/>
          <w:szCs w:val="20"/>
        </w:rPr>
        <w:t>, д. 79, или направляются почтовым отправлением с уведомлением по адресу: 308005, г. Белгород, Свято-Троицкий бульвар, 18.</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Дни приема документов: понедельник, среда, четверг: с 9.00 ч. до 18.00 ч.</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Обеденный перерыв с 13-00 до 14-00.</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Выходные дни: суббота, воскресенье.</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Телефоны для получения информации: (4722) 32-05-64; 32-01-96.</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Официальный Интернет-сайт: www.belzdrav.ru.</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местонахождении, справочных телефонах, адресах электронной почты специалистов структурных подразделений Департамента, участвующих в предоставлении государственной услуги, размещаются на информационных стендах, в средствах массовой информации, на официальном Интернет-сайте Департамента. Указанные сведения представлены в </w:t>
      </w:r>
      <w:hyperlink w:anchor="Par283" w:history="1">
        <w:r>
          <w:rPr>
            <w:rFonts w:ascii="Arial" w:hAnsi="Arial" w:cs="Arial"/>
            <w:color w:val="0000FF"/>
            <w:sz w:val="20"/>
            <w:szCs w:val="20"/>
          </w:rPr>
          <w:t>приложении N 1</w:t>
        </w:r>
      </w:hyperlink>
      <w:r>
        <w:rPr>
          <w:rFonts w:ascii="Arial" w:hAnsi="Arial" w:cs="Arial"/>
          <w:sz w:val="20"/>
          <w:szCs w:val="20"/>
        </w:rPr>
        <w:t xml:space="preserve"> к Административному регламенту.</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информационных стендах в Департаменте, на Интернет-сайте Департамента размещается следующая информация: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извлечения из административного регламента (полная версия на Интернет-сайте Департамента).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процедуре предоставления государственной услуги сообщается по номерам телефонов для справок (консультаций), а также размещается в сети Интернет, на информационных стендах.</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Специали</w:t>
      </w:r>
      <w:proofErr w:type="gramStart"/>
      <w:r>
        <w:rPr>
          <w:rFonts w:ascii="Arial" w:hAnsi="Arial" w:cs="Arial"/>
          <w:sz w:val="20"/>
          <w:szCs w:val="20"/>
        </w:rPr>
        <w:t>ст стр</w:t>
      </w:r>
      <w:proofErr w:type="gramEnd"/>
      <w:r>
        <w:rPr>
          <w:rFonts w:ascii="Arial" w:hAnsi="Arial" w:cs="Arial"/>
          <w:sz w:val="20"/>
          <w:szCs w:val="20"/>
        </w:rPr>
        <w:t>уктурного подразделения Департамента, осуществляющий информирование по процедурам предоставления государственной услуги (далее - специалист), при личном обращении граждан обязан:</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представиться, указав фамилию, имя и отчество, должность;</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дать ответы на заданные гражданином вопросы.</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конце разговора специалист отдела должен кратко подвести итоги разговора.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ответах на телефонные звонки и устные обращения граждан специалист Департамента подробно и в вежливой корректной форме информирует обратившихся по вопросам предоставления государственной услуги. Ответ на телефонный звонок должен начинаться с информации о наименовании структурного подразделения Департамента, в которое позвонил гражданин.</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обращении по телефону специалист:</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представляется, называя </w:t>
      </w:r>
      <w:proofErr w:type="gramStart"/>
      <w:r>
        <w:rPr>
          <w:rFonts w:ascii="Arial" w:hAnsi="Arial" w:cs="Arial"/>
          <w:sz w:val="20"/>
          <w:szCs w:val="20"/>
        </w:rPr>
        <w:t>свои</w:t>
      </w:r>
      <w:proofErr w:type="gramEnd"/>
      <w:r>
        <w:rPr>
          <w:rFonts w:ascii="Arial" w:hAnsi="Arial" w:cs="Arial"/>
          <w:sz w:val="20"/>
          <w:szCs w:val="20"/>
        </w:rPr>
        <w:t xml:space="preserve"> фамилию, имя, отчество, должность;</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предлагает собеседнику представиться;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выслушивает и уточняет</w:t>
      </w:r>
      <w:proofErr w:type="gramEnd"/>
      <w:r>
        <w:rPr>
          <w:rFonts w:ascii="Arial" w:hAnsi="Arial" w:cs="Arial"/>
          <w:sz w:val="20"/>
          <w:szCs w:val="20"/>
        </w:rPr>
        <w:t xml:space="preserve"> при необходимости суть вопроса;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вежливо, корректно и лаконично дает ответ по существу вопроса.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гражданин не удовлетворен информацией, предоставленной ему при личном обращении или по телефону, специалист Департамента предлагает ему дать письменный ответ по интересующим его вопросам.</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Письменный запрос на получение консультации может быть направлен по почте, электронной почте либо доставлен в Департамент лично гражданином или уполномоченным им лицом.</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2. Стандарт предоставления государственной услуги</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Наименование государственной услуги "Выдача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Органы и организации, участвующие в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государственной услуги осуществляет:</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отдел лицензирования отдельных видов деятельности управления организации медицинской помощи Департамента (далее - структурные подразделения Департамента, участвующие в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Результат предоставления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Результатом предоставления государственной услуги является выдача или отказ в выдаче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Срок предоставления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Рассмотрение заявления соискателя о выдаче разрешения на занятие народной медициной и принятие решения осуществляется не позднее 15 (пятнадцати) рабочих дней с даты поступления заявления.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2.4.1.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 число посещений - не более 2.</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Разрешение на занятие народной медициной выдается на 5 лет.</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Перечень оснований для приостановления или отказа в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2.5.1. Основания для приостановления предоставления государственной услуги отсутствуют.</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bookmarkStart w:id="1" w:name="Par94"/>
      <w:bookmarkEnd w:id="1"/>
      <w:r>
        <w:rPr>
          <w:rFonts w:ascii="Arial" w:hAnsi="Arial" w:cs="Arial"/>
          <w:sz w:val="20"/>
          <w:szCs w:val="20"/>
        </w:rPr>
        <w:lastRenderedPageBreak/>
        <w:t>2.5.2. Основания для отказа в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представление неполного пакета документов, указанных в </w:t>
      </w:r>
      <w:hyperlink w:anchor="Par112" w:history="1">
        <w:r>
          <w:rPr>
            <w:rFonts w:ascii="Arial" w:hAnsi="Arial" w:cs="Arial"/>
            <w:color w:val="0000FF"/>
            <w:sz w:val="20"/>
            <w:szCs w:val="20"/>
          </w:rPr>
          <w:t>пункте 2.7</w:t>
        </w:r>
      </w:hyperlink>
      <w:r>
        <w:rPr>
          <w:rFonts w:ascii="Arial" w:hAnsi="Arial" w:cs="Arial"/>
          <w:sz w:val="20"/>
          <w:szCs w:val="20"/>
        </w:rPr>
        <w:t xml:space="preserve"> настоящего Административного регламента;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выявление фактов представления заявителем документов, содержащих недостоверную информацию, фальсификации документов.</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bookmarkStart w:id="2" w:name="Par97"/>
      <w:bookmarkEnd w:id="2"/>
      <w:r>
        <w:rPr>
          <w:rFonts w:ascii="Arial" w:hAnsi="Arial" w:cs="Arial"/>
          <w:sz w:val="20"/>
          <w:szCs w:val="20"/>
        </w:rPr>
        <w:t>2.5.3. Разрешение на занятие народной медициной подлежит отзыву Департаментом на основании: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личного заявления лица;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наличия установленных фактов, подтверждающих совершение лицом при занятии народной медициной действий, которые повлекли или могли повлечь причинение вреда жизни и здоровью человека, к нему обратившегося;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установления фактов представления лицом, занимающимся народной медициной, документов, содержащих недостоверную информацию, фальсификации документов, представленных для получения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решения суда о запрете деятельности лица, занимающегося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Правовые основания для предоставления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государственной услуги осуществляется в соответствии: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с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21 ноября 2011 года N 323-ФЗ "Об основах охраны здоровья граждан в Российской Федерации" ("Российская газета", N 5639, 23 ноября 2011 года);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Федеральным </w:t>
      </w:r>
      <w:hyperlink r:id="rId15" w:history="1">
        <w:r>
          <w:rPr>
            <w:rFonts w:ascii="Arial" w:hAnsi="Arial" w:cs="Arial"/>
            <w:color w:val="0000FF"/>
            <w:sz w:val="20"/>
            <w:szCs w:val="20"/>
          </w:rPr>
          <w:t>законом</w:t>
        </w:r>
      </w:hyperlink>
      <w:r>
        <w:rPr>
          <w:rFonts w:ascii="Arial" w:hAnsi="Arial" w:cs="Arial"/>
          <w:sz w:val="20"/>
          <w:szCs w:val="20"/>
        </w:rPr>
        <w:t xml:space="preserve"> от 27 июля 2004 года N 79-ФЗ "О государственной гражданской службе Российской Федерации";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16" w:history="1">
        <w:r>
          <w:rPr>
            <w:rFonts w:ascii="Arial" w:hAnsi="Arial" w:cs="Arial"/>
            <w:color w:val="0000FF"/>
            <w:sz w:val="20"/>
            <w:szCs w:val="20"/>
          </w:rPr>
          <w:t>Кодексом</w:t>
        </w:r>
      </w:hyperlink>
      <w:r>
        <w:rPr>
          <w:rFonts w:ascii="Arial" w:hAnsi="Arial" w:cs="Arial"/>
          <w:sz w:val="20"/>
          <w:szCs w:val="20"/>
        </w:rPr>
        <w:t xml:space="preserve"> административного судопроизводства Российской Федерации;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17" w:history="1">
        <w:r>
          <w:rPr>
            <w:rFonts w:ascii="Arial" w:hAnsi="Arial" w:cs="Arial"/>
            <w:color w:val="0000FF"/>
            <w:sz w:val="20"/>
            <w:szCs w:val="20"/>
          </w:rPr>
          <w:t>Приказом</w:t>
        </w:r>
      </w:hyperlink>
      <w:r>
        <w:rPr>
          <w:rFonts w:ascii="Arial" w:hAnsi="Arial" w:cs="Arial"/>
          <w:sz w:val="20"/>
          <w:szCs w:val="20"/>
        </w:rPr>
        <w:t xml:space="preserve"> </w:t>
      </w:r>
      <w:proofErr w:type="spellStart"/>
      <w:r>
        <w:rPr>
          <w:rFonts w:ascii="Arial" w:hAnsi="Arial" w:cs="Arial"/>
          <w:sz w:val="20"/>
          <w:szCs w:val="20"/>
        </w:rPr>
        <w:t>Росстандарта</w:t>
      </w:r>
      <w:proofErr w:type="spellEnd"/>
      <w:r>
        <w:rPr>
          <w:rFonts w:ascii="Arial" w:hAnsi="Arial" w:cs="Arial"/>
          <w:sz w:val="20"/>
          <w:szCs w:val="20"/>
        </w:rPr>
        <w:t xml:space="preserve"> от 12 декабря 2014 года N 2020-ст "О принятии и введении в действие Общероссийского классификатора занятий (ОКЗ) </w:t>
      </w:r>
      <w:proofErr w:type="gramStart"/>
      <w:r>
        <w:rPr>
          <w:rFonts w:ascii="Arial" w:hAnsi="Arial" w:cs="Arial"/>
          <w:sz w:val="20"/>
          <w:szCs w:val="20"/>
        </w:rPr>
        <w:t>ОК</w:t>
      </w:r>
      <w:proofErr w:type="gramEnd"/>
      <w:r>
        <w:rPr>
          <w:rFonts w:ascii="Arial" w:hAnsi="Arial" w:cs="Arial"/>
          <w:sz w:val="20"/>
          <w:szCs w:val="20"/>
        </w:rPr>
        <w:t xml:space="preserve"> 010-2014 (МСКЗ - 08)";</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18" w:history="1">
        <w:r>
          <w:rPr>
            <w:rFonts w:ascii="Arial" w:hAnsi="Arial" w:cs="Arial"/>
            <w:color w:val="0000FF"/>
            <w:sz w:val="20"/>
            <w:szCs w:val="20"/>
          </w:rPr>
          <w:t>законом</w:t>
        </w:r>
      </w:hyperlink>
      <w:r>
        <w:rPr>
          <w:rFonts w:ascii="Arial" w:hAnsi="Arial" w:cs="Arial"/>
          <w:sz w:val="20"/>
          <w:szCs w:val="20"/>
        </w:rPr>
        <w:t xml:space="preserve"> Белгородской области от 24 декабря 2012 года N 166 "Об охране здоровья населения Белгородской области" ("Белгородские известия", N 253, 28 декабря 2012 года);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1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Белгородской области от 22 октября 2012 года N 423-пп "Об утверждении Порядка занятия народной медициной на территории Белгородской области" (Сборник нормативных правовых актов Белгородской области, N 35, 1 ноября 2012 года);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Белгородской области от 11 февраля 2013 года N 35-пп "Об утверждении Положения о департаменте здравоохранения и социальной защиты населения Белгородской области".</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w:t>
      </w:r>
      <w:hyperlink r:id="rId21"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bookmarkStart w:id="3" w:name="Par112"/>
      <w:bookmarkEnd w:id="3"/>
      <w:r>
        <w:rPr>
          <w:rFonts w:ascii="Arial" w:hAnsi="Arial" w:cs="Arial"/>
          <w:sz w:val="20"/>
          <w:szCs w:val="20"/>
        </w:rPr>
        <w:t>2.7. Перечень документов, необходимых для предоставления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 </w:t>
      </w:r>
      <w:hyperlink w:anchor="Par338" w:history="1">
        <w:r>
          <w:rPr>
            <w:rFonts w:ascii="Arial" w:hAnsi="Arial" w:cs="Arial"/>
            <w:color w:val="0000FF"/>
            <w:sz w:val="20"/>
            <w:szCs w:val="20"/>
          </w:rPr>
          <w:t>заявление</w:t>
        </w:r>
      </w:hyperlink>
      <w:r>
        <w:rPr>
          <w:rFonts w:ascii="Arial" w:hAnsi="Arial" w:cs="Arial"/>
          <w:sz w:val="20"/>
          <w:szCs w:val="20"/>
        </w:rPr>
        <w:t xml:space="preserve"> о выдаче (переоформлении) разрешения на занятие народной медициной с указанием фамилии, имени, отчества заявителя, места жительства, адреса, по которому предполагается занятие народной медициной (далее - заявление), по форме, утвержденной приказом Департамента (приложение N 2 к Административному регламенту);</w:t>
      </w:r>
      <w:proofErr w:type="gramEnd"/>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w:anchor="Par423" w:history="1">
        <w:r>
          <w:rPr>
            <w:rFonts w:ascii="Arial" w:hAnsi="Arial" w:cs="Arial"/>
            <w:color w:val="0000FF"/>
            <w:sz w:val="20"/>
            <w:szCs w:val="20"/>
          </w:rPr>
          <w:t>заявление</w:t>
        </w:r>
      </w:hyperlink>
      <w:r>
        <w:rPr>
          <w:rFonts w:ascii="Arial" w:hAnsi="Arial" w:cs="Arial"/>
          <w:sz w:val="20"/>
          <w:szCs w:val="20"/>
        </w:rPr>
        <w:t xml:space="preserve"> о согласии на обработку персональных данных, составленное в письменной форме, согласно приложению N 4 к Административному регламенту;</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копия паспорта;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представление профессиональной медицинской некоммерческой организации либо совместное представление профессиональной некоммерческой организации и медицинского учреждения, имеющего </w:t>
      </w:r>
      <w:r>
        <w:rPr>
          <w:rFonts w:ascii="Arial" w:hAnsi="Arial" w:cs="Arial"/>
          <w:sz w:val="20"/>
          <w:szCs w:val="20"/>
        </w:rPr>
        <w:lastRenderedPageBreak/>
        <w:t>лицензию на медицинскую деятельность (представляется заявителем при получении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копию лицензии на виды деятельности, подлежащие лицензированию в соответствии с требованиями действующего законодательства Российской Федерации (предоставляется заявителем в добровольном порядке, в случае отказа запрашивается Департаментом посредством межведомственного взаимодействия).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представление недостоверных или искаженных сведений гражданин несет ответственность в соответствии с законодательством Российской Федерации.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Специалистам Департамента, участвующим в предоставлении государственной услуги, запрещается требовать от заявителя: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представления документов и информации, которые находятся в распоряжении Департамента, иных государственных органов, органов местного самоуправления либо подведомственных Департаменту организаций, участвующих в предоставлении государственных услуг, за исключением документов, указанных в </w:t>
      </w:r>
      <w:hyperlink r:id="rId22" w:history="1">
        <w:r>
          <w:rPr>
            <w:rFonts w:ascii="Arial" w:hAnsi="Arial" w:cs="Arial"/>
            <w:color w:val="0000FF"/>
            <w:sz w:val="20"/>
            <w:szCs w:val="20"/>
          </w:rPr>
          <w:t>части 6 статьи 7</w:t>
        </w:r>
      </w:hyperlink>
      <w:r>
        <w:rPr>
          <w:rFonts w:ascii="Arial" w:hAnsi="Arial" w:cs="Arial"/>
          <w:sz w:val="20"/>
          <w:szCs w:val="20"/>
        </w:rPr>
        <w:t xml:space="preserve"> Федерального закона от 27 июля 2010 года N 210-ФЗ "Об организации предоставления государственных и муниципальных услуг".</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Размер платы, взимаемой с заявителя при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Плата с заявителя при предоставлении государственной услуги не взимается.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Требования к помещениям, в которых предоставляется государственная услуга.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Места информирования, предназначенные для ознакомления граждан с информационными материалами, оборудуются информационными стендами, стульями и столами для возможности оформления документов.</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Места ожидания в очереди оборудуются стульями, либо кресельными секциями, либо скамьями (</w:t>
      </w:r>
      <w:proofErr w:type="spellStart"/>
      <w:r>
        <w:rPr>
          <w:rFonts w:ascii="Arial" w:hAnsi="Arial" w:cs="Arial"/>
          <w:sz w:val="20"/>
          <w:szCs w:val="20"/>
        </w:rPr>
        <w:t>банкетками</w:t>
      </w:r>
      <w:proofErr w:type="spellEnd"/>
      <w:r>
        <w:rPr>
          <w:rFonts w:ascii="Arial" w:hAnsi="Arial" w:cs="Arial"/>
          <w:sz w:val="20"/>
          <w:szCs w:val="20"/>
        </w:rPr>
        <w:t xml:space="preserve">). Количество мест ожидания определяется </w:t>
      </w:r>
      <w:proofErr w:type="gramStart"/>
      <w:r>
        <w:rPr>
          <w:rFonts w:ascii="Arial" w:hAnsi="Arial" w:cs="Arial"/>
          <w:sz w:val="20"/>
          <w:szCs w:val="20"/>
        </w:rPr>
        <w:t>исходя из фактической нагрузки и возможностей для их размещения в здании и составляет</w:t>
      </w:r>
      <w:proofErr w:type="gramEnd"/>
      <w:r>
        <w:rPr>
          <w:rFonts w:ascii="Arial" w:hAnsi="Arial" w:cs="Arial"/>
          <w:sz w:val="20"/>
          <w:szCs w:val="20"/>
        </w:rPr>
        <w:t xml:space="preserve"> не менее 3 мест.</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Места для приема граждан оборудуются противопожарной системой, средствами пожаротушения и системой оповещения о возникновении чрезвычайной ситуации.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Вход и выход из помещений оборудуются соответствующими указателями.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 Показатели доступности и качества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Показателями доступности и качества государственной услуги являются: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открытый доступ для заявителей к информации о порядке и сроках предоставления государственной услуги, порядке обжалования действий (бездействия) должностных лиц, участвующих в предоставлении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стандарта предоставления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обоснованных жалоб заявителей на действия (бездействие) должностных лиц при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2.11. Обеспечение возможности получения гражданином информации о предоставляемой государственной услуге на официальном сайте Департамента, а также форм заявлений и иных документов, необходимых для получения государственной услуги.</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2.11 в ред. </w:t>
      </w:r>
      <w:hyperlink r:id="rId24"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3. Состав, последовательность и сроки</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выполнения административных процедур (действий),</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требования к порядку их выполнения</w:t>
      </w:r>
    </w:p>
    <w:p w:rsidR="00CA41BD" w:rsidRDefault="00CA41BD" w:rsidP="00CA41BD">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w:t>
      </w:r>
      <w:hyperlink r:id="rId25"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w:t>
      </w:r>
      <w:proofErr w:type="gramEnd"/>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05.06.2017 N 212-пп)</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Предоставление государственной услуги "Выдача разрешения на занятие народной медициной" включает в себя следующие административные процедуры:</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прием, регистрация, рассмотрение документов и принятие решения о предоставлении (отказе в предоставлении)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прием, регистрация, рассмотрение документов и принятие решения о переоформлении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прием, регистрация, рассмотрение документов о предоставлении дубликата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Юридическим фактом, являющимся основанием для начала осуществления административной процедуры "Прием, регистрация, рассмотрение документов и принятие решения о предоставлении (отказе в предоставлении) разрешения на занятие народной медициной", является поступление в Департамент заявления и (или) документов, указанных в </w:t>
      </w:r>
      <w:hyperlink w:anchor="Par112" w:history="1">
        <w:r>
          <w:rPr>
            <w:rFonts w:ascii="Arial" w:hAnsi="Arial" w:cs="Arial"/>
            <w:color w:val="0000FF"/>
            <w:sz w:val="20"/>
            <w:szCs w:val="20"/>
          </w:rPr>
          <w:t>пункте 2.7</w:t>
        </w:r>
      </w:hyperlink>
      <w:r>
        <w:rPr>
          <w:rFonts w:ascii="Arial" w:hAnsi="Arial" w:cs="Arial"/>
          <w:sz w:val="20"/>
          <w:szCs w:val="20"/>
        </w:rPr>
        <w:t xml:space="preserve"> Административного регламента.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Критерием, по которому принимается решение о начале административной процедуры "Прием, регистрация, рассмотрение документов и принятие решения о предоставлении (отказе в предоставлении) разрешения на занятие народной медициной", является установление специалистом структурного подразделения Департамента, участвующего в предоставлении государственной услуги, наличия в заявлении гражданина сведений, необходимых для предоставления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получения разрешения на занятие народной медициной соискатель представляет в структурное подразделение Департамента, предоставляющее государственную услугу, непосредственно или направляет заказным почтовым отправлением с уведомлением о вручении заявление и документы, предусмотренные </w:t>
      </w:r>
      <w:hyperlink w:anchor="Par112" w:history="1">
        <w:r>
          <w:rPr>
            <w:rFonts w:ascii="Arial" w:hAnsi="Arial" w:cs="Arial"/>
            <w:color w:val="0000FF"/>
            <w:sz w:val="20"/>
            <w:szCs w:val="20"/>
          </w:rPr>
          <w:t>пунктом 2.7</w:t>
        </w:r>
      </w:hyperlink>
      <w:r>
        <w:rPr>
          <w:rFonts w:ascii="Arial" w:hAnsi="Arial" w:cs="Arial"/>
          <w:sz w:val="20"/>
          <w:szCs w:val="20"/>
        </w:rPr>
        <w:t xml:space="preserve"> Административного регламента.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и документы принимаются специалистом структурного подразделения Департамента, участвующего в предоставлении государственной услуги, по описи и регистрируются в день поступления.</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описи с отметкой о дате приема указанных заявления и документов в день приема вручается специалистом структурного подразделения Департамента, участвующего в предоставлении государственной услуги, ответственным за прием и регистрацию документов, соискателю или направляется ему заказным почтовым отправлением с уведомлением о вручении.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целью рассмотрения заявления и документов гражданина, обратившегося в Департамент для получения разрешения на занятие народной медициной, и принятия решения о выдаче разрешения на занятие народной медициной при Департаменте создается комиссия по выдаче разрешения на занятие народной медициной (далее - Комиссия). Состав, порядок работы и положение о Комиссии утверждаются приказом заместителя Губернатора Белгородской области - начальника Департамента (заместителя начальника Департамента).</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7"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Рассмотрение заявления гражданина о выдаче разрешения на занятие народной медициной и принятие решения осуществляется Комиссией Департамента по результатам собеседования с гражданином-соискателем, проводимого после изучения представленных им документов, в срок не позднее 30 (тридцати) рабочих дней с даты поступления заявления.</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Руководитель структурного подразделения Департамента, участвующего в предоставлении государственной услуги, в течение 1 (одного) рабочего дня с даты регистрации поступивших в Департамент заявления и документов от соискателя разрешения назначает из числа сотрудников ответственного исполнителя (далее - ответственный исполнитель) по рассмотрению документов, представленных для получения разрешения.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Ответственный исполнитель в течение 10 (десяти) рабочих дней, но не позднее 15 (пятнадцати) рабочих дней со дня поступления в Департамент надлежащим образом оформленного заявления о предоставлении разрешения и прилагаемых к нему документов, осуществляет их проверку с целью определения:</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наличия всего комплекта документов, предусмотренных </w:t>
      </w:r>
      <w:hyperlink w:anchor="Par112" w:history="1">
        <w:r>
          <w:rPr>
            <w:rFonts w:ascii="Arial" w:hAnsi="Arial" w:cs="Arial"/>
            <w:color w:val="0000FF"/>
            <w:sz w:val="20"/>
            <w:szCs w:val="20"/>
          </w:rPr>
          <w:t>пунктом 2.7</w:t>
        </w:r>
      </w:hyperlink>
      <w:r>
        <w:rPr>
          <w:rFonts w:ascii="Arial" w:hAnsi="Arial" w:cs="Arial"/>
          <w:sz w:val="20"/>
          <w:szCs w:val="20"/>
        </w:rPr>
        <w:t xml:space="preserve"> Административного регламента;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согласованности представленной информации между отдельными документами комплекта;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полноты и достоверности представленных в заявлении и прилагаемых к нему документах, сведений.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обнаружения в документах недостоверной и (или) неполной информации ответственный исполнитель в течение 3 (трех) рабочих дней со дня обнаружения недостоверной и (или) неполной информации возвращает их заявителю для устранения выявленных недостатков.</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устранения недостатков гражданин повторно направляет заявление о предоставлении разрешения и прилагаемые к нему документы, при этом срок рассмотрения документов исчисляется с момента повторного обращения.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течение 3 (трех) рабочих дней со дня принятия документов ответственный исполнитель готовит представленный пакет документов для рассмотрения на заседании Комиссии, назначает дату проведения заседания, извещает членов Комиссии и соискателя разрешения о месте и дате проведения заседания. Соискатель разрешения извещается почтовым отправлением с уведомлением о вручении либо с использованием факсимильной связи или телефонограммой (с внесением соответствующей записи в журнал телефонограмм) не </w:t>
      </w:r>
      <w:proofErr w:type="gramStart"/>
      <w:r>
        <w:rPr>
          <w:rFonts w:ascii="Arial" w:hAnsi="Arial" w:cs="Arial"/>
          <w:sz w:val="20"/>
          <w:szCs w:val="20"/>
        </w:rPr>
        <w:t>позднее</w:t>
      </w:r>
      <w:proofErr w:type="gramEnd"/>
      <w:r>
        <w:rPr>
          <w:rFonts w:ascii="Arial" w:hAnsi="Arial" w:cs="Arial"/>
          <w:sz w:val="20"/>
          <w:szCs w:val="20"/>
        </w:rPr>
        <w:t xml:space="preserve"> чем за два дня до заседания Комиссии.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Ответственный исполнитель в день проведения заседания Комиссии оформляет протокол Комиссии, готовит проект приказа Департамента о предоставлении (отказе в предоставлении) разрешения на занятие народной медициной, согласовывает его с руководителем структурного подразделения Департамента, участвующего в предоставлении государственной услуги, и передает на подпись заместителю Губернатора Белгородской области - начальнику Департамента (заместителю начальника Департамента).</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оснований, предусмотренных </w:t>
      </w:r>
      <w:hyperlink w:anchor="Par94" w:history="1">
        <w:r>
          <w:rPr>
            <w:rFonts w:ascii="Arial" w:hAnsi="Arial" w:cs="Arial"/>
            <w:color w:val="0000FF"/>
            <w:sz w:val="20"/>
            <w:szCs w:val="20"/>
          </w:rPr>
          <w:t>подпунктом 2.5.2 пункта 2.5</w:t>
        </w:r>
      </w:hyperlink>
      <w:r>
        <w:rPr>
          <w:rFonts w:ascii="Arial" w:hAnsi="Arial" w:cs="Arial"/>
          <w:sz w:val="20"/>
          <w:szCs w:val="20"/>
        </w:rPr>
        <w:t xml:space="preserve"> настоящего Административного регламента, Комиссия принимает решение об отказе в выдаче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Отказ в выдаче разрешения на занятие народной медициной не препятствует повторной подаче заявления на занятие народной медициной с приложением документов, указанных в </w:t>
      </w:r>
      <w:hyperlink w:anchor="Par112" w:history="1">
        <w:r>
          <w:rPr>
            <w:rFonts w:ascii="Arial" w:hAnsi="Arial" w:cs="Arial"/>
            <w:color w:val="0000FF"/>
            <w:sz w:val="20"/>
            <w:szCs w:val="20"/>
          </w:rPr>
          <w:t>пункте 2.7</w:t>
        </w:r>
      </w:hyperlink>
      <w:r>
        <w:rPr>
          <w:rFonts w:ascii="Arial" w:hAnsi="Arial" w:cs="Arial"/>
          <w:sz w:val="20"/>
          <w:szCs w:val="20"/>
        </w:rPr>
        <w:t xml:space="preserve"> настоящего Административного регламента.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 (заместитель начальника Департамента) в течение 3 (трех) рабочих дней со дня получения подписывает проект приказа и разрешение о предоставлении (отказе в предоставлении) на занятие народной медициной.</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Формы </w:t>
      </w:r>
      <w:hyperlink w:anchor="Par455" w:history="1">
        <w:r>
          <w:rPr>
            <w:rFonts w:ascii="Arial" w:hAnsi="Arial" w:cs="Arial"/>
            <w:color w:val="0000FF"/>
            <w:sz w:val="20"/>
            <w:szCs w:val="20"/>
          </w:rPr>
          <w:t>уведомления</w:t>
        </w:r>
      </w:hyperlink>
      <w:r>
        <w:rPr>
          <w:rFonts w:ascii="Arial" w:hAnsi="Arial" w:cs="Arial"/>
          <w:sz w:val="20"/>
          <w:szCs w:val="20"/>
        </w:rPr>
        <w:t xml:space="preserve"> об отказе в выдаче разрешения и </w:t>
      </w:r>
      <w:hyperlink w:anchor="Par484" w:history="1">
        <w:r>
          <w:rPr>
            <w:rFonts w:ascii="Arial" w:hAnsi="Arial" w:cs="Arial"/>
            <w:color w:val="0000FF"/>
            <w:sz w:val="20"/>
            <w:szCs w:val="20"/>
          </w:rPr>
          <w:t>разрешения</w:t>
        </w:r>
      </w:hyperlink>
      <w:r>
        <w:rPr>
          <w:rFonts w:ascii="Arial" w:hAnsi="Arial" w:cs="Arial"/>
          <w:sz w:val="20"/>
          <w:szCs w:val="20"/>
        </w:rPr>
        <w:t xml:space="preserve"> на занятие народной медициной утверждаются приказом Департамента (приложения N 5 - 6 к Административному регламенту).</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Ответственный исполнитель в течение 2 (двух) рабочих дней со дня подписания приказа вручает разрешение лично заявителю или направляет заказным почтовым отправлением с уведомлением о вручении.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Ответственный исполнитель вносит в единый реестр разрешений номер и дату выдачи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окончании процедуры в течение 5 (пяти) рабочих дней со дня вручения (получения) разрешения ответственный исполнитель формирует дело по выдаче разрешения, которое подлежит хранению бессрочно в структурном подразделении Департамента, участвующем в предоставлении государственной услуги, с соблюдением требований по обеспечению конфиденциальности информации.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Разрешение на занятие народной медициной подлежит отзыву Комиссией по основаниям, предусмотренным </w:t>
      </w:r>
      <w:hyperlink w:anchor="Par97" w:history="1">
        <w:r>
          <w:rPr>
            <w:rFonts w:ascii="Arial" w:hAnsi="Arial" w:cs="Arial"/>
            <w:color w:val="0000FF"/>
            <w:sz w:val="20"/>
            <w:szCs w:val="20"/>
          </w:rPr>
          <w:t>подпунктом 2.5.3 пункта 2.5</w:t>
        </w:r>
      </w:hyperlink>
      <w:r>
        <w:rPr>
          <w:rFonts w:ascii="Arial" w:hAnsi="Arial" w:cs="Arial"/>
          <w:sz w:val="20"/>
          <w:szCs w:val="20"/>
        </w:rPr>
        <w:t xml:space="preserve"> настоящего Административного регламента.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Результатом предоставления услуги является принятие решения о предоставлении (отказе в предоставлении)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Способ фиксации результата административного действия - на бумажном носителе.</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3.4 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w:t>
      </w:r>
      <w:proofErr w:type="gramStart"/>
      <w:r>
        <w:rPr>
          <w:rFonts w:ascii="Arial" w:hAnsi="Arial" w:cs="Arial"/>
          <w:sz w:val="20"/>
          <w:szCs w:val="20"/>
        </w:rPr>
        <w:t xml:space="preserve">Юридическим фактом, являющимся основанием для начала осуществления административной процедуры "Прием, регистрация, рассмотрение документов и принятие решения о переоформлении разрешения на занятие народной медициной", является поступление заявления и документов от лица, имеющего разрешение на занятие народной медициной, предусмотренных </w:t>
      </w:r>
      <w:hyperlink w:anchor="Par112" w:history="1">
        <w:r>
          <w:rPr>
            <w:rFonts w:ascii="Arial" w:hAnsi="Arial" w:cs="Arial"/>
            <w:color w:val="0000FF"/>
            <w:sz w:val="20"/>
            <w:szCs w:val="20"/>
          </w:rPr>
          <w:t>пунктом 2.7</w:t>
        </w:r>
      </w:hyperlink>
      <w:r>
        <w:rPr>
          <w:rFonts w:ascii="Arial" w:hAnsi="Arial" w:cs="Arial"/>
          <w:sz w:val="20"/>
          <w:szCs w:val="20"/>
        </w:rPr>
        <w:t xml:space="preserve"> Административного регламента.</w:t>
      </w:r>
      <w:proofErr w:type="gramEnd"/>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Критерием, по которому принимается решение о начале административной процедуры "Прием, регистрация, рассмотрение документов и принятие решения о переоформлении разрешения на занятие народной медициной", является установление специалистом структурного подразделения Департамента, участвующего в предоставлении государственной услуги, наличия в заявлении гражданина сведений, необходимых для переоформления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переоформлении разрешения подается заявителем в случае изменения места жительства, имени, фамилии и (в случае, если имеется) отчества физического лица (индивидуального предпринимателя), реквизитов документа, удостоверяющего его личность.</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занимающееся народной медициной, представляет заявление и необходимые документы лично в Департамент либо направляет заказным почтовым отправлением с уведомлением о вручении.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Ответственный исполнитель в день поступления в Департамент надлежащим образом оформленного заявления и документов регистрирует их, в течение 5 (пяти) рабочих дней осуществляет проверку достоверности представленных сведений с учетом сведений о лице, занимающемся народной медициной, имеющихся в деле по предоставлению разрешения на занятие народной медициной, с целью определения наличия оснований для переоформления разрешения.</w:t>
      </w:r>
      <w:proofErr w:type="gramEnd"/>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обнаружения в документах недостоверной и (или) неполной информации ответственный исполнитель в течение 3 (трех) рабочих дней с даты поступления возвращает их заявителю для устранения выявленных недостатков.</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устранения недостатков гражданин повторно направляет заявление о переоформлении разрешения и прилагаемые к нему документы, при этом срок рассмотрения документов исчисляется с момента повторного обращения.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3 (трех) рабочих дней со дня принятия документов ответственный исполнитель готовит проект приказа Департамента о переоформлении разрешения на занятие народной медициной, согласовывает его с руководителем структурного подразделения Департамента, участвующего в предоставлении государственной услуги, и передает на подпись заместителю Губернатора Белгородской области - начальнику Департамента (заместителю начальника Департамента).</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Заместитель Губернатора Белгородской области - начальник Департамента (заместитель начальника Департамента) в течение 3 (трех) рабочих дней со дня получения подписывает проект приказа о переоформлении разрешения на занятие народной медициной.</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 об отказе в переоформлении разрешения утверждается приказом Департамента (</w:t>
      </w:r>
      <w:hyperlink w:anchor="Par455" w:history="1">
        <w:r>
          <w:rPr>
            <w:rFonts w:ascii="Arial" w:hAnsi="Arial" w:cs="Arial"/>
            <w:color w:val="0000FF"/>
            <w:sz w:val="20"/>
            <w:szCs w:val="20"/>
          </w:rPr>
          <w:t>приложение N 5</w:t>
        </w:r>
      </w:hyperlink>
      <w:r>
        <w:rPr>
          <w:rFonts w:ascii="Arial" w:hAnsi="Arial" w:cs="Arial"/>
          <w:sz w:val="20"/>
          <w:szCs w:val="20"/>
        </w:rPr>
        <w:t xml:space="preserve"> к Административному регламенту).</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Ответственный исполнитель в течение 2 (двух) рабочих дней со дня подписания приказа вручает его лично заявителю или направляет заказным почтовым отправлением с уведомлением о вручении.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Ответственный исполнитель вносит в единый реестр разрешений номер и дату выдачи переоформленного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 окончании процедуры в течение 5 (пяти) рабочих дней со дня вручения (получения) переоформленного разрешения ответственный исполнитель подшивает заявление и документы к нему, а также переоформленное разрешение в дело по выдаче разрешения, которое подлежит хранению бессрочно в структурном подразделении Департамента, участвующем в предоставлении государственной услуги, с соблюдением требований по обеспечению конфиденциальности информации.</w:t>
      </w:r>
      <w:proofErr w:type="gramEnd"/>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Результатом предоставления услуги является принятие решения о переоформлении (отказе в переоформлении)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Способ фиксации результата административного действия - на бумажном носителе.</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3.7 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w:t>
      </w:r>
      <w:proofErr w:type="gramStart"/>
      <w:r>
        <w:rPr>
          <w:rFonts w:ascii="Arial" w:hAnsi="Arial" w:cs="Arial"/>
          <w:sz w:val="20"/>
          <w:szCs w:val="20"/>
        </w:rPr>
        <w:t xml:space="preserve">Юридическим фактом, являющимся основанием для начала осуществления административной процедуры "Прием, регистрация, рассмотрение документов о предоставлении дубликата разрешения на занятие народной медициной", является поступление от лица, имеющего разрешение на занятие народной медициной, </w:t>
      </w:r>
      <w:hyperlink w:anchor="Par390" w:history="1">
        <w:r>
          <w:rPr>
            <w:rFonts w:ascii="Arial" w:hAnsi="Arial" w:cs="Arial"/>
            <w:color w:val="0000FF"/>
            <w:sz w:val="20"/>
            <w:szCs w:val="20"/>
          </w:rPr>
          <w:t>заявления</w:t>
        </w:r>
      </w:hyperlink>
      <w:r>
        <w:rPr>
          <w:rFonts w:ascii="Arial" w:hAnsi="Arial" w:cs="Arial"/>
          <w:sz w:val="20"/>
          <w:szCs w:val="20"/>
        </w:rPr>
        <w:t xml:space="preserve"> о порче разрешения (испорченного бланка) или утрате разрешения, составленного по форме, утвержденной приказом Департамента (приложение N 3 к Административному регламенту).</w:t>
      </w:r>
      <w:proofErr w:type="gramEnd"/>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Критерием, по которому принимается решение о начале административной процедуры "Прием, регистрация, рассмотрение документов о предоставлении дубликата разрешения на занятие народной медициной", является установление специалистом структурного подразделения Департамента, участвующего в предоставлении государственной услуги, наличия в заявлении гражданина сведений о порче разрешения или утрате ранее выданного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и документы в случае утраты или порчи разрешения лицо, занимающееся народной медициной, представляет либо направляет заказным почтовым отправлением с уведомлением о вручении в Департамент.</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Заявление и документы </w:t>
      </w:r>
      <w:proofErr w:type="gramStart"/>
      <w:r>
        <w:rPr>
          <w:rFonts w:ascii="Arial" w:hAnsi="Arial" w:cs="Arial"/>
          <w:sz w:val="20"/>
          <w:szCs w:val="20"/>
        </w:rPr>
        <w:t>принимаются и регистрируются</w:t>
      </w:r>
      <w:proofErr w:type="gramEnd"/>
      <w:r>
        <w:rPr>
          <w:rFonts w:ascii="Arial" w:hAnsi="Arial" w:cs="Arial"/>
          <w:sz w:val="20"/>
          <w:szCs w:val="20"/>
        </w:rPr>
        <w:t xml:space="preserve"> специалистом структурного подразделения Департамента, участвующего в предоставлении государственной услуги, в день поступления.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порчи разрешения к заявлению о предоставлении дубликата разрешения прилагается испорченный бланк разрешения.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Ответственный исполнитель в течение 3 (трех) рабочих дней со дня поступления в Департамент надлежащим образом оформленного заявления о предоставлении дубликата: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проверку достоверности представленных сведений с учетом сведений о лице, занимающемся народной медициной, имеющихся в деле по предоставлению разрешения, с целью определения наличия оснований для предоставления дубликата разрешения;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готовит проект приказа Департамента о предоставлении дубликата разрешения на занятие народной медициной, согласовывает его с руководителем структурного подразделения Департамента, участвующего в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оформляет дубликат разрешения с пометками "дубликат" и "оригинал разрешения признается недействующим";</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представляет заместителю Губернатора Белгородской области - начальнику Департамента (заместителю начальника Департамента) на подпись проект приказа и дубликат разрешения (с момента подписания оригинал разрешения признается недействующим);</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вносит в единый реестр разрешений номер и дату выдачи дубликата разрешения;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вручает дубликат заявителю или направляет его заказным почтовым отправлением с уведомлением о вручении.</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Результатом предоставления услуги является выдача дубликата разрешения на занятие народной медициной.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3.10. Способ фиксации результата административного действия - на бумажном носителе.</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3.10 в ред. </w:t>
      </w:r>
      <w:hyperlink r:id="rId38"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3.11. Блок-схема предоставления государственной услуги приводится в </w:t>
      </w:r>
      <w:hyperlink w:anchor="Par530" w:history="1">
        <w:r>
          <w:rPr>
            <w:rFonts w:ascii="Arial" w:hAnsi="Arial" w:cs="Arial"/>
            <w:color w:val="0000FF"/>
            <w:sz w:val="20"/>
            <w:szCs w:val="20"/>
          </w:rPr>
          <w:t>приложениях N 7</w:t>
        </w:r>
      </w:hyperlink>
      <w:r>
        <w:rPr>
          <w:rFonts w:ascii="Arial" w:hAnsi="Arial" w:cs="Arial"/>
          <w:sz w:val="20"/>
          <w:szCs w:val="20"/>
        </w:rPr>
        <w:t xml:space="preserve"> - </w:t>
      </w:r>
      <w:hyperlink w:anchor="Par737" w:history="1">
        <w:r>
          <w:rPr>
            <w:rFonts w:ascii="Arial" w:hAnsi="Arial" w:cs="Arial"/>
            <w:color w:val="0000FF"/>
            <w:sz w:val="20"/>
            <w:szCs w:val="20"/>
          </w:rPr>
          <w:t>9</w:t>
        </w:r>
      </w:hyperlink>
      <w:r>
        <w:rPr>
          <w:rFonts w:ascii="Arial" w:hAnsi="Arial" w:cs="Arial"/>
          <w:sz w:val="20"/>
          <w:szCs w:val="20"/>
        </w:rPr>
        <w:t xml:space="preserve"> к настоящему Административному регламенту.</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4. Порядок и формы контроля</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предоставления государственной услуги</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Текущий контроль осуществляется путем проведения должностным лицом Департамента, ответственным за организацию работы по предоставлению государственной услуги, проверок соблюдения и исполнения ответственными должностными лицами Департамента положений Административного регламента, иных нормативных правовых актов Российской Федерации, а также при проведении внутреннего аудита результативности предоставления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Периодичность осуществления текущего контроля устанавливается заместителем Губернатора Белгородской области - начальником Департамента.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проводятся в случаях обращения граждан, юридических лиц с жалобами на нарушения их прав и законных интересов действиями (бездействием) иных юридических лиц, связанными с невыполнением ими обязательных требований, а также при получении иной информации, подтверждаемой документами, свидетельствующими о наличии признаков таких нарушений.</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Оперативный </w:t>
      </w:r>
      <w:proofErr w:type="gramStart"/>
      <w:r>
        <w:rPr>
          <w:rFonts w:ascii="Arial" w:hAnsi="Arial" w:cs="Arial"/>
          <w:sz w:val="20"/>
          <w:szCs w:val="20"/>
        </w:rPr>
        <w:t>контроль за</w:t>
      </w:r>
      <w:proofErr w:type="gramEnd"/>
      <w:r>
        <w:rPr>
          <w:rFonts w:ascii="Arial" w:hAnsi="Arial" w:cs="Arial"/>
          <w:sz w:val="20"/>
          <w:szCs w:val="20"/>
        </w:rPr>
        <w:t xml:space="preserve"> предоставлением государственной услуги организуется заместителем начальника Департамента.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Государственные служащие и иные должностные лица Департамента несут ответственность за решения и действия (бездействие), осуществляемые (принятые) в ходе предоставления государственной услуги, в соответствии с </w:t>
      </w:r>
      <w:hyperlink r:id="rId40" w:history="1">
        <w:r>
          <w:rPr>
            <w:rFonts w:ascii="Arial" w:hAnsi="Arial" w:cs="Arial"/>
            <w:color w:val="0000FF"/>
            <w:sz w:val="20"/>
            <w:szCs w:val="20"/>
          </w:rPr>
          <w:t>Кодексом</w:t>
        </w:r>
      </w:hyperlink>
      <w:r>
        <w:rPr>
          <w:rFonts w:ascii="Arial" w:hAnsi="Arial" w:cs="Arial"/>
          <w:sz w:val="20"/>
          <w:szCs w:val="20"/>
        </w:rPr>
        <w:t xml:space="preserve"> административного судопроизводства Российской Федерации.</w:t>
      </w:r>
    </w:p>
    <w:p w:rsidR="00CA41BD" w:rsidRDefault="00CA41BD" w:rsidP="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1" w:history="1">
        <w:r>
          <w:rPr>
            <w:rFonts w:ascii="Arial" w:hAnsi="Arial" w:cs="Arial"/>
            <w:color w:val="0000FF"/>
            <w:sz w:val="20"/>
            <w:szCs w:val="20"/>
          </w:rPr>
          <w:t>постановления</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Персональная ответственность работников, ответственных за выполнение административных процедур в ходе предоставления государственной услуги, закрепляется в их должностных регламентах.</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w:t>
      </w:r>
      <w:proofErr w:type="gramStart"/>
      <w:r>
        <w:rPr>
          <w:rFonts w:ascii="Arial" w:hAnsi="Arial" w:cs="Arial"/>
          <w:sz w:val="20"/>
          <w:szCs w:val="20"/>
        </w:rPr>
        <w:t>Контроль за предоставлением государственной услуги со стороны граждан и организаций осуществляется путем получения информации о наличии в действиях (бездействии) ответственных должностных лиц, участвующих в предоставлении государственной услуги, а также принимаемых ими решений, нарушений положений настоящего Административного регламента и иных нормативных правовых актов Российской Федерации и Белгородской области, устанавливающих требования к предоставлению государственной услуги.</w:t>
      </w:r>
      <w:proofErr w:type="gramEnd"/>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Получатели государственной услуги вправе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должностными лицами, участвующими в предоставлении государственной услуги, </w:t>
      </w:r>
      <w:r>
        <w:rPr>
          <w:rFonts w:ascii="Arial" w:hAnsi="Arial" w:cs="Arial"/>
          <w:sz w:val="20"/>
          <w:szCs w:val="20"/>
        </w:rPr>
        <w:lastRenderedPageBreak/>
        <w:t>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5. Порядок досудебного (внесудебного) обжалования заявителем</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решений и действий (бездействия) и решений, осуществляемых</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принятых</w:t>
      </w:r>
      <w:proofErr w:type="gramEnd"/>
      <w:r>
        <w:rPr>
          <w:rFonts w:ascii="Arial" w:hAnsi="Arial" w:cs="Arial"/>
          <w:sz w:val="20"/>
          <w:szCs w:val="20"/>
        </w:rPr>
        <w:t>) в ходе предоставления государственной услуги</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Заявитель вправе подать жалобу на решение и (или) действие (бездействие) органа исполнительной власти, предоставляющего государственную услугу, а также его должностных лиц и решения, принятые (осуществляемые) в ходе предоставления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Предметом досудебного (внесудебного) обжалования являются решения и действия (бездействия), принимаемые и осуществляемые органом исполнительной власти, предоставляющим государственную услугу, а также его должностными лицами.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Основанием для начала досудебного (внесудебного) обжалования является поступление жалобы в Департамент от заявителя в письменном виде по почте, по электронной почте, а также при личном обращении заявителя в Департамент.</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42" w:history="1">
        <w:r>
          <w:rPr>
            <w:rFonts w:ascii="Arial" w:hAnsi="Arial" w:cs="Arial"/>
            <w:color w:val="0000FF"/>
            <w:sz w:val="20"/>
            <w:szCs w:val="20"/>
          </w:rPr>
          <w:t>Постановление</w:t>
        </w:r>
      </w:hyperlink>
      <w:r>
        <w:rPr>
          <w:rFonts w:ascii="Arial" w:hAnsi="Arial" w:cs="Arial"/>
          <w:sz w:val="20"/>
          <w:szCs w:val="20"/>
        </w:rPr>
        <w:t xml:space="preserve"> Правительства Белгородской области от 05.06.2017 N 212-пп.</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вправе обратиться в Департамент с жалобой, в том числе в следующих случаях:</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нарушение срока регистрации запроса заявителя о предоставлении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нарушение срока предоставления государственной услуги;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требование у заявителя документов, не предусмотренных нормативными правовыми актами Российской Федерации;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отказ в приеме документов, представление которых предусмотрено нормативными правовыми актами Российской Федерации, у заявителя;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отказ в предоставлении государственной услуги по основаниям, не предусмотренным федеральными законами и принятыми в соответствии с ними иными нормативными правовыми актами Российской Федерации;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взимание с заявителя за предоставление государственной услуги платы, не предусмотренной нормативными правовыми актами Российской Федерации;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 отказ Департамента, должностного лица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подается в Департамент в письменной форме на бумажном носителе, в электронной форме.</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 для приостановления рассмотрения жалобы отсутствуют.</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Срок рассмотрения жалобы должностным лицом Департамента, наделенным полномочиями по рассмотрению жалоб, - в течение пятнадцати рабочих дней с даты ее регистрации в структурном подразделении Департамента, ответственном за прием документов, а в случае обжалования отказа Департамента, должностного лица Департамента в приеме документов у заявителя либо в исправлении допущенных опечаток и ошибок в выданных в результате предоставления государственной услуги документах или в случае</w:t>
      </w:r>
      <w:proofErr w:type="gramEnd"/>
      <w:r>
        <w:rPr>
          <w:rFonts w:ascii="Arial" w:hAnsi="Arial" w:cs="Arial"/>
          <w:sz w:val="20"/>
          <w:szCs w:val="20"/>
        </w:rPr>
        <w:t xml:space="preserve"> обжалования нарушения установленного срока таких исправлений - в течение пяти рабочих дней с даты регистрации жалобы в структурном подразделении Департамента, ответственном за прием документов.</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должна содержать:</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имеет право на получение имеющейся в Департаменте информации и документов, необходимых для обоснования и рассмотрения жалобы.</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жалобы Департаментом принимается одно из следующих решений:</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Департамент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Департамент отказывает в удовлетворении жалобы.</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позднее дня, следующего за днем принятия решения об удовлетворении требований заявителя либо об отказе в их удовлетворении,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Письменный ответ, содержащий результаты рассмотрения жалобы, направляется заявителю по почте, по электронной почте.</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установления в ходе или по результатам </w:t>
      </w:r>
      <w:proofErr w:type="gramStart"/>
      <w:r>
        <w:rPr>
          <w:rFonts w:ascii="Arial" w:hAnsi="Arial" w:cs="Arial"/>
          <w:sz w:val="20"/>
          <w:szCs w:val="20"/>
        </w:rPr>
        <w:t>рассмотрения жалобы признаков состава административного правонарушения</w:t>
      </w:r>
      <w:proofErr w:type="gramEnd"/>
      <w:r>
        <w:rPr>
          <w:rFonts w:ascii="Arial" w:hAnsi="Arial" w:cs="Arial"/>
          <w:sz w:val="20"/>
          <w:szCs w:val="20"/>
        </w:rPr>
        <w:t xml:space="preserve"> или преступления должностное лицо Департамента, наделенное полномочиями по рассмотрению жалоб, незамедлительно направляет имеющиеся материалы в органы прокуратуры.</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6. Внесение изменений в настоящий Административный регламент</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Внесение изменений в настоящий Административный регламент осуществляется в случае изменения законодательства Российской Федерации и Белгородской области, регулирующего предоставление государственной услуги, изменения структуры органов исполнительной власти области и Департамента, а также по предложениям федеральных органов исполнительной власти, органов исполнительной власти области, основанным на результатах анализа практики применения административных регламентов.</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Внесение изменений в настоящий Административный регламент осуществляется в порядке, установленном для разработки и утверждения административных регламентов.</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rPr>
          <w:rFonts w:ascii="Arial" w:hAnsi="Arial" w:cs="Arial"/>
          <w:sz w:val="20"/>
          <w:szCs w:val="20"/>
        </w:rPr>
      </w:pPr>
      <w:bookmarkStart w:id="4" w:name="Par283"/>
      <w:bookmarkEnd w:id="4"/>
      <w:r>
        <w:rPr>
          <w:rFonts w:ascii="Arial" w:hAnsi="Arial" w:cs="Arial"/>
          <w:sz w:val="20"/>
          <w:szCs w:val="20"/>
        </w:rPr>
        <w:t>Справочная информация</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специалистах Департамента, участвующих</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предоставлении государственной услуги</w:t>
      </w:r>
    </w:p>
    <w:p w:rsidR="00CA41BD" w:rsidRDefault="00CA41BD" w:rsidP="00CA41B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1B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A41BD" w:rsidRDefault="00CA41BD">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43"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Белгородской области</w:t>
            </w:r>
            <w:proofErr w:type="gramEnd"/>
          </w:p>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05.06.2017 N 212-пп)</w:t>
            </w: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p>
        </w:tc>
      </w:tr>
    </w:tbl>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Адреса и телефоны Департамента:</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308005, г. Белгород, Свято-Троицкий бульвар, 18;</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308005, г. Белгород, пр. </w:t>
      </w:r>
      <w:proofErr w:type="spellStart"/>
      <w:r>
        <w:rPr>
          <w:rFonts w:ascii="Arial" w:hAnsi="Arial" w:cs="Arial"/>
          <w:sz w:val="20"/>
          <w:szCs w:val="20"/>
        </w:rPr>
        <w:t>Б.Хмельницкого</w:t>
      </w:r>
      <w:proofErr w:type="spellEnd"/>
      <w:r>
        <w:rPr>
          <w:rFonts w:ascii="Arial" w:hAnsi="Arial" w:cs="Arial"/>
          <w:sz w:val="20"/>
          <w:szCs w:val="20"/>
        </w:rPr>
        <w:t>, д. 79;</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 32-14-47; факс: 32-31-92.</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e-</w:t>
      </w:r>
      <w:proofErr w:type="spellStart"/>
      <w:r>
        <w:rPr>
          <w:rFonts w:ascii="Arial" w:hAnsi="Arial" w:cs="Arial"/>
          <w:sz w:val="20"/>
          <w:szCs w:val="20"/>
        </w:rPr>
        <w:t>mail</w:t>
      </w:r>
      <w:proofErr w:type="spellEnd"/>
      <w:r>
        <w:rPr>
          <w:rFonts w:ascii="Arial" w:hAnsi="Arial" w:cs="Arial"/>
          <w:sz w:val="20"/>
          <w:szCs w:val="20"/>
        </w:rPr>
        <w:t>: zdrav@belzdrav.ru.</w:t>
      </w:r>
    </w:p>
    <w:p w:rsidR="00CA41BD" w:rsidRDefault="00CA41BD" w:rsidP="00CA41B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Интернет-сайт: www.belzdrav.ru.</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2324"/>
        <w:gridCol w:w="1757"/>
      </w:tblGrid>
      <w:tr w:rsidR="00CA41BD">
        <w:tc>
          <w:tcPr>
            <w:tcW w:w="4989"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Структурное подразделение и должность</w:t>
            </w:r>
          </w:p>
        </w:tc>
        <w:tc>
          <w:tcPr>
            <w:tcW w:w="2324"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w:t>
            </w:r>
          </w:p>
        </w:tc>
        <w:tc>
          <w:tcPr>
            <w:tcW w:w="1757"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Рабочий телефон, факс</w:t>
            </w:r>
          </w:p>
        </w:tc>
      </w:tr>
      <w:tr w:rsidR="00CA41BD">
        <w:tc>
          <w:tcPr>
            <w:tcW w:w="4989"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Губернатора Белгородской области - начальник департамента</w:t>
            </w:r>
          </w:p>
        </w:tc>
        <w:tc>
          <w:tcPr>
            <w:tcW w:w="2324"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Зубарева Наталия Николаевна</w:t>
            </w:r>
          </w:p>
        </w:tc>
        <w:tc>
          <w:tcPr>
            <w:tcW w:w="1757"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32-14-47</w:t>
            </w:r>
          </w:p>
        </w:tc>
      </w:tr>
      <w:tr w:rsidR="00CA41BD">
        <w:tc>
          <w:tcPr>
            <w:tcW w:w="4989"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Первый заместитель начальника департамента</w:t>
            </w:r>
          </w:p>
        </w:tc>
        <w:tc>
          <w:tcPr>
            <w:tcW w:w="2324"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Крылова Людмила Степановна</w:t>
            </w:r>
          </w:p>
        </w:tc>
        <w:tc>
          <w:tcPr>
            <w:tcW w:w="1757"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32-03-30</w:t>
            </w:r>
          </w:p>
        </w:tc>
      </w:tr>
      <w:tr w:rsidR="00CA41BD">
        <w:tc>
          <w:tcPr>
            <w:tcW w:w="4989"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Заместитель начальника департамента - начальник управления организации медицинской помощи</w:t>
            </w:r>
          </w:p>
        </w:tc>
        <w:tc>
          <w:tcPr>
            <w:tcW w:w="2324"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Николаева Ирина Владимировна</w:t>
            </w:r>
          </w:p>
        </w:tc>
        <w:tc>
          <w:tcPr>
            <w:tcW w:w="1757"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32-26-43</w:t>
            </w:r>
          </w:p>
        </w:tc>
      </w:tr>
      <w:tr w:rsidR="00CA41BD">
        <w:tc>
          <w:tcPr>
            <w:tcW w:w="4989"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Начальник </w:t>
            </w:r>
            <w:proofErr w:type="gramStart"/>
            <w:r>
              <w:rPr>
                <w:rFonts w:ascii="Arial" w:hAnsi="Arial" w:cs="Arial"/>
                <w:sz w:val="20"/>
                <w:szCs w:val="20"/>
              </w:rPr>
              <w:t>отдела лицензирования отдельных видов деятельности управления организации</w:t>
            </w:r>
            <w:proofErr w:type="gramEnd"/>
            <w:r>
              <w:rPr>
                <w:rFonts w:ascii="Arial" w:hAnsi="Arial" w:cs="Arial"/>
                <w:sz w:val="20"/>
                <w:szCs w:val="20"/>
              </w:rPr>
              <w:t xml:space="preserve"> медицинской помощи</w:t>
            </w:r>
          </w:p>
        </w:tc>
        <w:tc>
          <w:tcPr>
            <w:tcW w:w="2324"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Заец Александр Анатольевич</w:t>
            </w:r>
          </w:p>
        </w:tc>
        <w:tc>
          <w:tcPr>
            <w:tcW w:w="1757"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32-05-64</w:t>
            </w:r>
          </w:p>
        </w:tc>
      </w:tr>
      <w:tr w:rsidR="00CA41BD">
        <w:tc>
          <w:tcPr>
            <w:tcW w:w="4989"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Консультант </w:t>
            </w:r>
            <w:proofErr w:type="gramStart"/>
            <w:r>
              <w:rPr>
                <w:rFonts w:ascii="Arial" w:hAnsi="Arial" w:cs="Arial"/>
                <w:sz w:val="20"/>
                <w:szCs w:val="20"/>
              </w:rPr>
              <w:t>отдела лицензирования отдельных видов деятельности управления организации</w:t>
            </w:r>
            <w:proofErr w:type="gramEnd"/>
            <w:r>
              <w:rPr>
                <w:rFonts w:ascii="Arial" w:hAnsi="Arial" w:cs="Arial"/>
                <w:sz w:val="20"/>
                <w:szCs w:val="20"/>
              </w:rPr>
              <w:t xml:space="preserve"> медицинской помощи</w:t>
            </w:r>
          </w:p>
        </w:tc>
        <w:tc>
          <w:tcPr>
            <w:tcW w:w="2324"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Пасечникова</w:t>
            </w:r>
            <w:proofErr w:type="spellEnd"/>
            <w:r>
              <w:rPr>
                <w:rFonts w:ascii="Arial" w:hAnsi="Arial" w:cs="Arial"/>
                <w:sz w:val="20"/>
                <w:szCs w:val="20"/>
              </w:rPr>
              <w:t xml:space="preserve"> Мария Александровна</w:t>
            </w:r>
          </w:p>
        </w:tc>
        <w:tc>
          <w:tcPr>
            <w:tcW w:w="1757"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32-05-64</w:t>
            </w:r>
          </w:p>
        </w:tc>
      </w:tr>
      <w:tr w:rsidR="00CA41BD">
        <w:tc>
          <w:tcPr>
            <w:tcW w:w="4989"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Старший инспектор </w:t>
            </w:r>
            <w:proofErr w:type="gramStart"/>
            <w:r>
              <w:rPr>
                <w:rFonts w:ascii="Arial" w:hAnsi="Arial" w:cs="Arial"/>
                <w:sz w:val="20"/>
                <w:szCs w:val="20"/>
              </w:rPr>
              <w:t>отдела лицензирования отдельных видов деятельности управления организации</w:t>
            </w:r>
            <w:proofErr w:type="gramEnd"/>
            <w:r>
              <w:rPr>
                <w:rFonts w:ascii="Arial" w:hAnsi="Arial" w:cs="Arial"/>
                <w:sz w:val="20"/>
                <w:szCs w:val="20"/>
              </w:rPr>
              <w:t xml:space="preserve"> медицинской помощи</w:t>
            </w:r>
          </w:p>
        </w:tc>
        <w:tc>
          <w:tcPr>
            <w:tcW w:w="2324"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Бедаш Александр Григорьевич</w:t>
            </w:r>
          </w:p>
        </w:tc>
        <w:tc>
          <w:tcPr>
            <w:tcW w:w="1757"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32-05-64</w:t>
            </w:r>
          </w:p>
        </w:tc>
      </w:tr>
      <w:tr w:rsidR="00CA41BD">
        <w:tc>
          <w:tcPr>
            <w:tcW w:w="4989"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Консультант </w:t>
            </w:r>
            <w:proofErr w:type="gramStart"/>
            <w:r>
              <w:rPr>
                <w:rFonts w:ascii="Arial" w:hAnsi="Arial" w:cs="Arial"/>
                <w:sz w:val="20"/>
                <w:szCs w:val="20"/>
              </w:rPr>
              <w:t>отдела лицензирования отдельных видов деятельности управления организации</w:t>
            </w:r>
            <w:proofErr w:type="gramEnd"/>
            <w:r>
              <w:rPr>
                <w:rFonts w:ascii="Arial" w:hAnsi="Arial" w:cs="Arial"/>
                <w:sz w:val="20"/>
                <w:szCs w:val="20"/>
              </w:rPr>
              <w:t xml:space="preserve"> медицинской помощи</w:t>
            </w:r>
          </w:p>
        </w:tc>
        <w:tc>
          <w:tcPr>
            <w:tcW w:w="2324"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Бригида Ольга Геннадьевна</w:t>
            </w:r>
          </w:p>
        </w:tc>
        <w:tc>
          <w:tcPr>
            <w:tcW w:w="1757"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32-01-96</w:t>
            </w:r>
          </w:p>
        </w:tc>
      </w:tr>
    </w:tbl>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jc w:val="right"/>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департамент здравоохранения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 социальной защиты населения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Белгородской области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5" w:name="Par338"/>
      <w:bookmarkEnd w:id="5"/>
      <w:r>
        <w:rPr>
          <w:rFonts w:ascii="Courier New" w:eastAsiaTheme="minorHAnsi" w:hAnsi="Courier New" w:cs="Courier New"/>
          <w:b w:val="0"/>
          <w:bCs w:val="0"/>
          <w:color w:val="auto"/>
          <w:sz w:val="20"/>
          <w:szCs w:val="20"/>
        </w:rPr>
        <w:t xml:space="preserve">                                 Заявление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предоставлении/переоформлении разрешения на занятие народной медициной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 подчеркнуть)</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
        <w:gridCol w:w="6110"/>
        <w:gridCol w:w="2948"/>
      </w:tblGrid>
      <w:tr w:rsidR="00CA41BD">
        <w:tc>
          <w:tcPr>
            <w:tcW w:w="53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110"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Фамилия, имя и (в случае, если имеется) отчество, гражданина, данные документа, удостоверяющего его личность</w:t>
            </w:r>
          </w:p>
        </w:tc>
        <w:tc>
          <w:tcPr>
            <w:tcW w:w="294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
        </w:tc>
      </w:tr>
      <w:tr w:rsidR="00CA41BD">
        <w:tc>
          <w:tcPr>
            <w:tcW w:w="53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110"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места жительства гражданина (места регистрации)</w:t>
            </w:r>
          </w:p>
        </w:tc>
        <w:tc>
          <w:tcPr>
            <w:tcW w:w="294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
        </w:tc>
      </w:tr>
      <w:tr w:rsidR="00CA41BD">
        <w:tc>
          <w:tcPr>
            <w:tcW w:w="53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110"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Государственный регистрационный номер (запись о государственной регистрации физического лица как индивидуального предпринимателя)</w:t>
            </w:r>
          </w:p>
        </w:tc>
        <w:tc>
          <w:tcPr>
            <w:tcW w:w="294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
        </w:tc>
      </w:tr>
      <w:tr w:rsidR="00CA41BD">
        <w:tc>
          <w:tcPr>
            <w:tcW w:w="53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6110"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места осуществления деятельности</w:t>
            </w:r>
          </w:p>
        </w:tc>
        <w:tc>
          <w:tcPr>
            <w:tcW w:w="294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
        </w:tc>
      </w:tr>
      <w:tr w:rsidR="00CA41BD">
        <w:tc>
          <w:tcPr>
            <w:tcW w:w="53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6110"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Методы народной медицины, которые намерен использовать гражданин</w:t>
            </w:r>
          </w:p>
        </w:tc>
        <w:tc>
          <w:tcPr>
            <w:tcW w:w="294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
        </w:tc>
      </w:tr>
      <w:tr w:rsidR="00CA41BD">
        <w:tc>
          <w:tcPr>
            <w:tcW w:w="53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6110"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Регистрационный номер и дата выдачи Разрешения (заполняется в случае переоформления Разрешения)</w:t>
            </w:r>
          </w:p>
        </w:tc>
        <w:tc>
          <w:tcPr>
            <w:tcW w:w="294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
        </w:tc>
      </w:tr>
      <w:tr w:rsidR="00CA41BD">
        <w:tc>
          <w:tcPr>
            <w:tcW w:w="53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6110"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Контактный телефон, факс</w:t>
            </w:r>
          </w:p>
        </w:tc>
        <w:tc>
          <w:tcPr>
            <w:tcW w:w="294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
        </w:tc>
      </w:tr>
      <w:tr w:rsidR="00CA41BD">
        <w:tc>
          <w:tcPr>
            <w:tcW w:w="53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6110"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электронной почты (при наличии)</w:t>
            </w:r>
          </w:p>
        </w:tc>
        <w:tc>
          <w:tcPr>
            <w:tcW w:w="2948" w:type="dxa"/>
            <w:tcBorders>
              <w:top w:val="single" w:sz="4" w:space="0" w:color="auto"/>
              <w:left w:val="single" w:sz="4" w:space="0" w:color="auto"/>
              <w:bottom w:val="single" w:sz="4" w:space="0" w:color="auto"/>
              <w:right w:val="single" w:sz="4" w:space="0" w:color="auto"/>
            </w:tcBorders>
          </w:tcPr>
          <w:p w:rsidR="00CA41BD" w:rsidRDefault="00CA41BD">
            <w:pPr>
              <w:autoSpaceDE w:val="0"/>
              <w:autoSpaceDN w:val="0"/>
              <w:adjustRightInd w:val="0"/>
              <w:spacing w:after="0" w:line="240" w:lineRule="auto"/>
              <w:jc w:val="center"/>
              <w:rPr>
                <w:rFonts w:ascii="Arial" w:hAnsi="Arial" w:cs="Arial"/>
                <w:sz w:val="20"/>
                <w:szCs w:val="20"/>
              </w:rPr>
            </w:pPr>
          </w:p>
        </w:tc>
      </w:tr>
    </w:tbl>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просит  предоставить  (переоформить)  разрешение  на  занятие  </w:t>
      </w:r>
      <w:proofErr w:type="gramStart"/>
      <w:r>
        <w:rPr>
          <w:rFonts w:ascii="Courier New" w:eastAsiaTheme="minorHAnsi" w:hAnsi="Courier New" w:cs="Courier New"/>
          <w:b w:val="0"/>
          <w:bCs w:val="0"/>
          <w:color w:val="auto"/>
          <w:sz w:val="20"/>
          <w:szCs w:val="20"/>
        </w:rPr>
        <w:t>народной</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медициной на территории Белгородской области.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Заявитель:</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                "__" _________ 20__ г.</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департамент здравоохранения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 социальной защиты населения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Белгородской области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6" w:name="Par390"/>
      <w:bookmarkEnd w:id="6"/>
      <w:r>
        <w:rPr>
          <w:rFonts w:ascii="Courier New" w:eastAsiaTheme="minorHAnsi" w:hAnsi="Courier New" w:cs="Courier New"/>
          <w:b w:val="0"/>
          <w:bCs w:val="0"/>
          <w:color w:val="auto"/>
          <w:sz w:val="20"/>
          <w:szCs w:val="20"/>
        </w:rPr>
        <w:t xml:space="preserve">                                 Заявление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предоставлении дубликата разрешения на занятие народной медициной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(Ф.И.О. целителя)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места жительства)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(государственный регистрационный номер записи о создании юридического</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лица, (о регистрации физического лица в качестве ИП)</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(идентификационный номер налогоплательщика)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просит  предоставить  дубликат  разрешения на занятие народной медициной </w:t>
      </w:r>
      <w:proofErr w:type="gramStart"/>
      <w:r>
        <w:rPr>
          <w:rFonts w:ascii="Courier New" w:eastAsiaTheme="minorHAnsi" w:hAnsi="Courier New" w:cs="Courier New"/>
          <w:b w:val="0"/>
          <w:bCs w:val="0"/>
          <w:color w:val="auto"/>
          <w:sz w:val="20"/>
          <w:szCs w:val="20"/>
        </w:rPr>
        <w:t>от</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  20__  года,  выданного  департаментом  здравоохранения  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Белгородской области.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Заявитель:</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                "__" _________ 20__ г.</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4</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7" w:name="Par423"/>
      <w:bookmarkEnd w:id="7"/>
      <w:r>
        <w:rPr>
          <w:rFonts w:ascii="Courier New" w:eastAsiaTheme="minorHAnsi" w:hAnsi="Courier New" w:cs="Courier New"/>
          <w:b w:val="0"/>
          <w:bCs w:val="0"/>
          <w:color w:val="auto"/>
          <w:sz w:val="20"/>
          <w:szCs w:val="20"/>
        </w:rPr>
        <w:t xml:space="preserve">                                 Заявление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согласии на обработку персональных данных</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(Ф.И.О. гражданина, обратившегося в Департамент для получения</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разрешения на занятие народной медициной)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даю  согласие  на  обработку  моих  персональных  данных,  то  есть  </w:t>
      </w:r>
      <w:proofErr w:type="gramStart"/>
      <w:r>
        <w:rPr>
          <w:rFonts w:ascii="Courier New" w:eastAsiaTheme="minorHAnsi" w:hAnsi="Courier New" w:cs="Courier New"/>
          <w:b w:val="0"/>
          <w:bCs w:val="0"/>
          <w:color w:val="auto"/>
          <w:sz w:val="20"/>
          <w:szCs w:val="20"/>
        </w:rPr>
        <w:t>на</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совершение   действий,   предусмотренных   </w:t>
      </w:r>
      <w:hyperlink r:id="rId44" w:history="1">
        <w:r>
          <w:rPr>
            <w:rFonts w:ascii="Courier New" w:eastAsiaTheme="minorHAnsi" w:hAnsi="Courier New" w:cs="Courier New"/>
            <w:b w:val="0"/>
            <w:bCs w:val="0"/>
            <w:color w:val="0000FF"/>
            <w:sz w:val="20"/>
            <w:szCs w:val="20"/>
          </w:rPr>
          <w:t>пунктом   3  части  1  статьи  3</w:t>
        </w:r>
      </w:hyperlink>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Федерального закона от 27 июля 2006 года N 152-ФЗ "О персональных данных".</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Дата                                                     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5</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1B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A41BD" w:rsidRDefault="00CA41BD">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45"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Белгородской области</w:t>
            </w:r>
            <w:proofErr w:type="gramEnd"/>
          </w:p>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05.06.2017 N 212-пп)</w:t>
            </w: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p>
        </w:tc>
      </w:tr>
    </w:tbl>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Соискателю разрешения </w:t>
      </w:r>
      <w:proofErr w:type="gramStart"/>
      <w:r>
        <w:rPr>
          <w:rFonts w:ascii="Courier New" w:eastAsiaTheme="minorHAnsi" w:hAnsi="Courier New" w:cs="Courier New"/>
          <w:b w:val="0"/>
          <w:bCs w:val="0"/>
          <w:color w:val="auto"/>
          <w:sz w:val="20"/>
          <w:szCs w:val="20"/>
        </w:rPr>
        <w:t>на</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занятие </w:t>
      </w:r>
      <w:proofErr w:type="gramStart"/>
      <w:r>
        <w:rPr>
          <w:rFonts w:ascii="Courier New" w:eastAsiaTheme="minorHAnsi" w:hAnsi="Courier New" w:cs="Courier New"/>
          <w:b w:val="0"/>
          <w:bCs w:val="0"/>
          <w:color w:val="auto"/>
          <w:sz w:val="20"/>
          <w:szCs w:val="20"/>
        </w:rPr>
        <w:t>народной</w:t>
      </w:r>
      <w:proofErr w:type="gramEnd"/>
      <w:r>
        <w:rPr>
          <w:rFonts w:ascii="Courier New" w:eastAsiaTheme="minorHAnsi" w:hAnsi="Courier New" w:cs="Courier New"/>
          <w:b w:val="0"/>
          <w:bCs w:val="0"/>
          <w:color w:val="auto"/>
          <w:sz w:val="20"/>
          <w:szCs w:val="20"/>
        </w:rPr>
        <w:t xml:space="preserve"> медицины</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8" w:name="Par455"/>
      <w:bookmarkEnd w:id="8"/>
      <w:r>
        <w:rPr>
          <w:rFonts w:ascii="Courier New" w:eastAsiaTheme="minorHAnsi" w:hAnsi="Courier New" w:cs="Courier New"/>
          <w:b w:val="0"/>
          <w:bCs w:val="0"/>
          <w:color w:val="auto"/>
          <w:sz w:val="20"/>
          <w:szCs w:val="20"/>
        </w:rPr>
        <w:t xml:space="preserve">                                Уведомление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отказе в предоставлении (переоформлении) разрешения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 занятие народной медициной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Департамент  здравоохранения  и  социальной  защиты  населения  области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уведомляет  об  отказе  в  предоставлении  (переоформлении)  разрешения  </w:t>
      </w:r>
      <w:proofErr w:type="gramStart"/>
      <w:r>
        <w:rPr>
          <w:rFonts w:ascii="Courier New" w:eastAsiaTheme="minorHAnsi" w:hAnsi="Courier New" w:cs="Courier New"/>
          <w:b w:val="0"/>
          <w:bCs w:val="0"/>
          <w:color w:val="auto"/>
          <w:sz w:val="20"/>
          <w:szCs w:val="20"/>
        </w:rPr>
        <w:t>на</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занятие народной медициной 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(Ф.И.О. соискателя разрешения)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Приказ   заместителя  Губернатора  Белгородской  области  -  начальника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Департамента   (заместителя   начальника  Департамента)  здравоохранения  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социальной защиты населения области от "__" ___________ 20__ года.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Должность руководителя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(заместителя руководителя)                 _______________    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6</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jc w:val="center"/>
        <w:rPr>
          <w:rFonts w:ascii="Arial" w:hAnsi="Arial" w:cs="Arial"/>
          <w:sz w:val="20"/>
          <w:szCs w:val="20"/>
        </w:rPr>
      </w:pPr>
    </w:p>
    <w:p w:rsidR="00CA41BD" w:rsidRDefault="00CA41BD" w:rsidP="00CA41BD">
      <w:pPr>
        <w:autoSpaceDE w:val="0"/>
        <w:autoSpaceDN w:val="0"/>
        <w:adjustRightInd w:val="0"/>
        <w:spacing w:after="0" w:line="240" w:lineRule="auto"/>
        <w:jc w:val="center"/>
        <w:rPr>
          <w:rFonts w:ascii="Arial" w:hAnsi="Arial" w:cs="Arial"/>
          <w:sz w:val="20"/>
          <w:szCs w:val="20"/>
        </w:rPr>
      </w:pPr>
      <w:bookmarkStart w:id="9" w:name="Par484"/>
      <w:bookmarkEnd w:id="9"/>
      <w:r>
        <w:rPr>
          <w:rFonts w:ascii="Arial" w:hAnsi="Arial" w:cs="Arial"/>
          <w:sz w:val="20"/>
          <w:szCs w:val="20"/>
        </w:rPr>
        <w:t>Форма бланка разрешения</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БЛАНК</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ДЕПАРТАМЕНТА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РАЗРЕШЕНИЕ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 ЗАНЯТИЕ НАРОДНОЙ МЕДИЦИНОЙ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Регистрационный N _______                         от "__" _________ 20__ г.</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Настоящее  разрешение выдано департаментом здравоохранения и </w:t>
      </w:r>
      <w:proofErr w:type="gramStart"/>
      <w:r>
        <w:rPr>
          <w:rFonts w:ascii="Courier New" w:eastAsiaTheme="minorHAnsi" w:hAnsi="Courier New" w:cs="Courier New"/>
          <w:b w:val="0"/>
          <w:bCs w:val="0"/>
          <w:color w:val="auto"/>
          <w:sz w:val="20"/>
          <w:szCs w:val="20"/>
        </w:rPr>
        <w:t>социальной</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защиты населения Белгородской области 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и  (в  случае,  если  имеется)  отчество  гражданина,</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наименование и реквизиты документа, удостоверяющего его личность, его место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жительства)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 основании представления 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(кем выдано представление (полное наименование</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организаци</w:t>
      </w:r>
      <w:proofErr w:type="gramStart"/>
      <w:r>
        <w:rPr>
          <w:rFonts w:ascii="Courier New" w:eastAsiaTheme="minorHAnsi" w:hAnsi="Courier New" w:cs="Courier New"/>
          <w:b w:val="0"/>
          <w:bCs w:val="0"/>
          <w:color w:val="auto"/>
          <w:sz w:val="20"/>
          <w:szCs w:val="20"/>
        </w:rPr>
        <w:t>и(</w:t>
      </w:r>
      <w:proofErr w:type="spellStart"/>
      <w:proofErr w:type="gramEnd"/>
      <w:r>
        <w:rPr>
          <w:rFonts w:ascii="Courier New" w:eastAsiaTheme="minorHAnsi" w:hAnsi="Courier New" w:cs="Courier New"/>
          <w:b w:val="0"/>
          <w:bCs w:val="0"/>
          <w:color w:val="auto"/>
          <w:sz w:val="20"/>
          <w:szCs w:val="20"/>
        </w:rPr>
        <w:t>ий</w:t>
      </w:r>
      <w:proofErr w:type="spellEnd"/>
      <w:r>
        <w:rPr>
          <w:rFonts w:ascii="Courier New" w:eastAsiaTheme="minorHAnsi" w:hAnsi="Courier New" w:cs="Courier New"/>
          <w:b w:val="0"/>
          <w:bCs w:val="0"/>
          <w:color w:val="auto"/>
          <w:sz w:val="20"/>
          <w:szCs w:val="20"/>
        </w:rPr>
        <w:t>)), номер  и  дата выдачи)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протокола  заседания  Комиссии  по  выдаче  разрешения  на занятие народной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медициной _________________________________________________________________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соответствии  с  настоящим  разрешением  гражданин вправе заниматься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народной  медициной  на  территории  Белгородской  области с использованием</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следующих методов </w:t>
      </w:r>
      <w:proofErr w:type="gramStart"/>
      <w:r>
        <w:rPr>
          <w:rFonts w:ascii="Courier New" w:eastAsiaTheme="minorHAnsi" w:hAnsi="Courier New" w:cs="Courier New"/>
          <w:b w:val="0"/>
          <w:bCs w:val="0"/>
          <w:color w:val="auto"/>
          <w:sz w:val="20"/>
          <w:szCs w:val="20"/>
        </w:rPr>
        <w:t>народной</w:t>
      </w:r>
      <w:proofErr w:type="gramEnd"/>
      <w:r>
        <w:rPr>
          <w:rFonts w:ascii="Courier New" w:eastAsiaTheme="minorHAnsi" w:hAnsi="Courier New" w:cs="Courier New"/>
          <w:b w:val="0"/>
          <w:bCs w:val="0"/>
          <w:color w:val="auto"/>
          <w:sz w:val="20"/>
          <w:szCs w:val="20"/>
        </w:rPr>
        <w:t xml:space="preserve"> медицины: ______________________________________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(указываются конкретные методы</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народной медицины)</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Адрес места занятия народной медициной: ___________________________________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Настоящее разрешение предоставлено _бессрочно_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___________________________  ________________________ _____________________</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(должность уполномоченного) (подпись уполномоченного       (Ф.И.О.</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лица)                        лица)            уполномоченного лица)</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М.П.</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7</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rPr>
          <w:rFonts w:ascii="Arial" w:hAnsi="Arial" w:cs="Arial"/>
          <w:sz w:val="20"/>
          <w:szCs w:val="20"/>
        </w:rPr>
      </w:pPr>
      <w:bookmarkStart w:id="10" w:name="Par530"/>
      <w:bookmarkEnd w:id="10"/>
      <w:r>
        <w:rPr>
          <w:rFonts w:ascii="Arial" w:hAnsi="Arial" w:cs="Arial"/>
          <w:sz w:val="20"/>
          <w:szCs w:val="20"/>
        </w:rPr>
        <w:t>Блок-схема</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административной процедуры "Прием, регистрация,</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рассмотрение документов и принятие решения о предоставлении</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отказе</w:t>
      </w:r>
      <w:proofErr w:type="gramEnd"/>
      <w:r>
        <w:rPr>
          <w:rFonts w:ascii="Arial" w:hAnsi="Arial" w:cs="Arial"/>
          <w:sz w:val="20"/>
          <w:szCs w:val="20"/>
        </w:rPr>
        <w:t xml:space="preserve"> в предоставлении) разрешения</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1B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A41BD" w:rsidRDefault="00CA41BD">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46"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Белгородской области</w:t>
            </w:r>
            <w:proofErr w:type="gramEnd"/>
          </w:p>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05.06.2017 N 212-пп)</w:t>
            </w: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p>
        </w:tc>
      </w:tr>
    </w:tbl>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│Юридическим  фактом,  являющимся  основанием  для  начала   осуществления│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│административной процедуры "Прием, регистрация, рассмотрение документов 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│принятие решения о предоставлении (отказе в предоставлении) разрешения </w:t>
      </w:r>
      <w:proofErr w:type="gramStart"/>
      <w:r>
        <w:rPr>
          <w:rFonts w:ascii="Courier New" w:eastAsiaTheme="minorHAnsi" w:hAnsi="Courier New" w:cs="Courier New"/>
          <w:b w:val="0"/>
          <w:bCs w:val="0"/>
          <w:color w:val="auto"/>
          <w:sz w:val="20"/>
          <w:szCs w:val="20"/>
        </w:rPr>
        <w:t>на</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│занятие народной медициной", является поступление в Департамент заявления│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│и (или) документов, содержащих сведения, указанные в </w:t>
      </w:r>
      <w:hyperlink w:anchor="Par112" w:history="1">
        <w:r>
          <w:rPr>
            <w:rFonts w:ascii="Courier New" w:eastAsiaTheme="minorHAnsi" w:hAnsi="Courier New" w:cs="Courier New"/>
            <w:b w:val="0"/>
            <w:bCs w:val="0"/>
            <w:color w:val="0000FF"/>
            <w:sz w:val="20"/>
            <w:szCs w:val="20"/>
          </w:rPr>
          <w:t>пункте 2.7 раздела 2</w:t>
        </w:r>
      </w:hyperlink>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│Административного регламента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│Заявление и документы (в том числе представленные  в  форме  электронного│</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│документа)   принимаются    специалистом    структурного    подразделения│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│Департамента, участвующего в предоставлении  государственной  услуги,  по│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│описи и регистрируются в день поступления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│Копия описи с отметкой о дате приема указанных заявления и  документов  </w:t>
      </w:r>
      <w:proofErr w:type="gramStart"/>
      <w:r>
        <w:rPr>
          <w:rFonts w:ascii="Courier New" w:eastAsiaTheme="minorHAnsi" w:hAnsi="Courier New" w:cs="Courier New"/>
          <w:b w:val="0"/>
          <w:bCs w:val="0"/>
          <w:color w:val="auto"/>
          <w:sz w:val="20"/>
          <w:szCs w:val="20"/>
        </w:rPr>
        <w:t>в</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│день   приема   вручается   специалистом    структурного    подразделения│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│Департамента,  участвующего  в  предоставлении  государственной   услуги,│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ответственным</w:t>
      </w:r>
      <w:proofErr w:type="gramEnd"/>
      <w:r>
        <w:rPr>
          <w:rFonts w:ascii="Courier New" w:eastAsiaTheme="minorHAnsi" w:hAnsi="Courier New" w:cs="Courier New"/>
          <w:b w:val="0"/>
          <w:bCs w:val="0"/>
          <w:color w:val="auto"/>
          <w:sz w:val="20"/>
          <w:szCs w:val="20"/>
        </w:rPr>
        <w:t xml:space="preserve">  за  прием  и  регистрацию   документов,   соискателю   или│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│направляется ему заказным почтовым отправлением с уведомлением о вручении│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│Рассмотрение заявления гражданина о выдаче разрешения на занятие народной│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│медициной и принятие решения  осуществляется  Комиссией  Департамента  по│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│результатам собеседования с гражданином - соискателем, проводимого  после│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│изучения представленных им документов, в срок не  позднее  30  (тридцати)│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│рабочих дней с даты поступления заявления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│Руководитель  структурного  подразделения  Департамента,  участвующего  </w:t>
      </w:r>
      <w:proofErr w:type="gramStart"/>
      <w:r>
        <w:rPr>
          <w:rFonts w:ascii="Courier New" w:eastAsiaTheme="minorHAnsi" w:hAnsi="Courier New" w:cs="Courier New"/>
          <w:b w:val="0"/>
          <w:bCs w:val="0"/>
          <w:color w:val="auto"/>
          <w:sz w:val="20"/>
          <w:szCs w:val="20"/>
        </w:rPr>
        <w:t>в</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предоставлении</w:t>
      </w:r>
      <w:proofErr w:type="gramEnd"/>
      <w:r>
        <w:rPr>
          <w:rFonts w:ascii="Courier New" w:eastAsiaTheme="minorHAnsi" w:hAnsi="Courier New" w:cs="Courier New"/>
          <w:b w:val="0"/>
          <w:bCs w:val="0"/>
          <w:color w:val="auto"/>
          <w:sz w:val="20"/>
          <w:szCs w:val="20"/>
        </w:rPr>
        <w:t xml:space="preserve"> государственной услуги, в течение 1 (одного) рабочего  дня│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 даты регистрации поступивших в Департамент заявления  и  документов  </w:t>
      </w:r>
      <w:proofErr w:type="gramStart"/>
      <w:r>
        <w:rPr>
          <w:rFonts w:ascii="Courier New" w:eastAsiaTheme="minorHAnsi" w:hAnsi="Courier New" w:cs="Courier New"/>
          <w:b w:val="0"/>
          <w:bCs w:val="0"/>
          <w:color w:val="auto"/>
          <w:sz w:val="20"/>
          <w:szCs w:val="20"/>
        </w:rPr>
        <w:t>от</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│соискателя  разрешения  назначает  из  числа  сотрудников  ответственного│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│исполнителя  (далее  -   ответственный   исполнитель)   по   рассмотрению│</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│документов, представленных для получения разрешения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│Ответственный исполнитель в течение  10  (десяти)  рабочих  дней,  но  не│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│позднее 15 (пятнадцати) рабочих дней со  дня  поступления  в  Департамент│</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│надлежащим образом оформленного заявления о предоставлении  разрешения  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│прилагаемых  к  нему  документов,   осуществляет   проверку   полноты   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│достоверности представленных сведений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│В  случае  обнаружения  в  документах  </w:t>
      </w:r>
      <w:proofErr w:type="gramStart"/>
      <w:r>
        <w:rPr>
          <w:rFonts w:ascii="Courier New" w:eastAsiaTheme="minorHAnsi" w:hAnsi="Courier New" w:cs="Courier New"/>
          <w:b w:val="0"/>
          <w:bCs w:val="0"/>
          <w:color w:val="auto"/>
          <w:sz w:val="20"/>
          <w:szCs w:val="20"/>
        </w:rPr>
        <w:t>недостоверной</w:t>
      </w:r>
      <w:proofErr w:type="gramEnd"/>
      <w:r>
        <w:rPr>
          <w:rFonts w:ascii="Courier New" w:eastAsiaTheme="minorHAnsi" w:hAnsi="Courier New" w:cs="Courier New"/>
          <w:b w:val="0"/>
          <w:bCs w:val="0"/>
          <w:color w:val="auto"/>
          <w:sz w:val="20"/>
          <w:szCs w:val="20"/>
        </w:rPr>
        <w:t xml:space="preserve">  и  (или)   неполной│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│информации ответственный исполнитель в  течение  3  (трех)  рабочих  дней│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│возвращает их заявителю для устранения выявленных недостатков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│После устранения недостатков гражданин повторно  направляет  заявление  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предоставлении</w:t>
      </w:r>
      <w:proofErr w:type="gramEnd"/>
      <w:r>
        <w:rPr>
          <w:rFonts w:ascii="Courier New" w:eastAsiaTheme="minorHAnsi" w:hAnsi="Courier New" w:cs="Courier New"/>
          <w:b w:val="0"/>
          <w:bCs w:val="0"/>
          <w:color w:val="auto"/>
          <w:sz w:val="20"/>
          <w:szCs w:val="20"/>
        </w:rPr>
        <w:t xml:space="preserve"> разрешения и прилагаемые к нему документы, при  этом  срок│</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│рассмотрения документов исчисляется с момента повторного обращения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течение  3  (рабочих)  рабочих  дней  с  момента  проверки  документов│</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│ответственный исполнитель готовит  представленный  пакет  документов  для│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│рассмотрения на заседании Комиссии, назначает дату проведения  заседания,│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│извещает  членов  Комиссии  и  соискателя  разрешения  о  месте  и   дате│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│проведения   заседания.   Соискатель   разрешения   извещается   </w:t>
      </w:r>
      <w:proofErr w:type="gramStart"/>
      <w:r>
        <w:rPr>
          <w:rFonts w:ascii="Courier New" w:eastAsiaTheme="minorHAnsi" w:hAnsi="Courier New" w:cs="Courier New"/>
          <w:b w:val="0"/>
          <w:bCs w:val="0"/>
          <w:color w:val="auto"/>
          <w:sz w:val="20"/>
          <w:szCs w:val="20"/>
        </w:rPr>
        <w:t>почтовым</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│отправлением  с  уведомлением   о   вручении,   либо   с   использованием│</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│факсимильной связи,  или  телефонограммой  (с  внесением  соответствующей│</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│записи в журнал телефонограмм) не </w:t>
      </w:r>
      <w:proofErr w:type="gramStart"/>
      <w:r>
        <w:rPr>
          <w:rFonts w:ascii="Courier New" w:eastAsiaTheme="minorHAnsi" w:hAnsi="Courier New" w:cs="Courier New"/>
          <w:b w:val="0"/>
          <w:bCs w:val="0"/>
          <w:color w:val="auto"/>
          <w:sz w:val="20"/>
          <w:szCs w:val="20"/>
        </w:rPr>
        <w:t>позднее</w:t>
      </w:r>
      <w:proofErr w:type="gramEnd"/>
      <w:r>
        <w:rPr>
          <w:rFonts w:ascii="Courier New" w:eastAsiaTheme="minorHAnsi" w:hAnsi="Courier New" w:cs="Courier New"/>
          <w:b w:val="0"/>
          <w:bCs w:val="0"/>
          <w:color w:val="auto"/>
          <w:sz w:val="20"/>
          <w:szCs w:val="20"/>
        </w:rPr>
        <w:t xml:space="preserve"> чем за  два  дня  до  заседания│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│Комиссии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│Ответственный исполнитель в день проведения заседания Комиссии  оформляет│</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│протокол Комиссии, готовит проект приказа Департамента  о  предоставлении│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отказе</w:t>
      </w:r>
      <w:proofErr w:type="gramEnd"/>
      <w:r>
        <w:rPr>
          <w:rFonts w:ascii="Courier New" w:eastAsiaTheme="minorHAnsi" w:hAnsi="Courier New" w:cs="Courier New"/>
          <w:b w:val="0"/>
          <w:bCs w:val="0"/>
          <w:color w:val="auto"/>
          <w:sz w:val="20"/>
          <w:szCs w:val="20"/>
        </w:rPr>
        <w:t xml:space="preserve"> в  предоставлении)  разрешения  на  занятие  народной  медициной,│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│согласовывает   его   с    руководителем    структурного    подразделения│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│Департамента, участвующего в  предоставлении  государственной  услуги,  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│передает  на  подпись  заместителю  Губернатора  Белгородской  области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│начальнику Департамента (заместителю начальника Департамента)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│При  наличии  оснований,  предусмотренных  </w:t>
      </w:r>
      <w:hyperlink w:anchor="Par94" w:history="1">
        <w:r>
          <w:rPr>
            <w:rFonts w:ascii="Courier New" w:eastAsiaTheme="minorHAnsi" w:hAnsi="Courier New" w:cs="Courier New"/>
            <w:b w:val="0"/>
            <w:bCs w:val="0"/>
            <w:color w:val="0000FF"/>
            <w:sz w:val="20"/>
            <w:szCs w:val="20"/>
          </w:rPr>
          <w:t>подпунктом  2.5.2  пункта  2.5</w:t>
        </w:r>
      </w:hyperlink>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│раздела 2 настоящего  Административного  регламента,  Комиссия  принимает│</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│решение об отказе в выдаче разрешения на занятие народной медициной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│Заместитель Губернатора Белгородской  области  -  начальник  Департамента│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│(заместитель начальника Департамента) в течение  3  (трех)  рабочих  дней│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│подписывает проект  приказа  и  разрешение  о  предоставлении  (отказе  в│</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предоставлении</w:t>
      </w:r>
      <w:proofErr w:type="gramEnd"/>
      <w:r>
        <w:rPr>
          <w:rFonts w:ascii="Courier New" w:eastAsiaTheme="minorHAnsi" w:hAnsi="Courier New" w:cs="Courier New"/>
          <w:b w:val="0"/>
          <w:bCs w:val="0"/>
          <w:color w:val="auto"/>
          <w:sz w:val="20"/>
          <w:szCs w:val="20"/>
        </w:rPr>
        <w:t>) на занятие народной медициной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│Ответственный исполнитель в течение  2  (двух)  рабочих  дней  с  момента│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│подписания приказа вручает  разрешение  лично  заявителю  или  направляет│</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│заказным почтовым отправлением с уведомлением о вручении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│Результатом   предоставления   услуги   является   принятие   решения   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│предоставлении (отказе в предоставлении) разрешения на  занятие  </w:t>
      </w:r>
      <w:proofErr w:type="gramStart"/>
      <w:r>
        <w:rPr>
          <w:rFonts w:ascii="Courier New" w:eastAsiaTheme="minorHAnsi" w:hAnsi="Courier New" w:cs="Courier New"/>
          <w:b w:val="0"/>
          <w:bCs w:val="0"/>
          <w:color w:val="auto"/>
          <w:sz w:val="20"/>
          <w:szCs w:val="20"/>
        </w:rPr>
        <w:t>народной</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│медициной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8</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Блок-схема</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административной процедуры "Прием, регистрация,</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рассмотрение документов и принятие решения о переоформлении</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разрешения на занятие народной медициной"</w:t>
      </w:r>
    </w:p>
    <w:p w:rsidR="00CA41BD" w:rsidRDefault="00CA41BD" w:rsidP="00CA41B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1B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A41BD" w:rsidRDefault="00CA41BD">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47"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Белгородской области</w:t>
            </w:r>
            <w:proofErr w:type="gramEnd"/>
          </w:p>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05.06.2017 N 212-пп)</w:t>
            </w: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p>
        </w:tc>
      </w:tr>
    </w:tbl>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│Юридическим  фактом,  являющимся  основанием  для  начала   осуществления│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│административной процедуры "Прием, регистрация, рассмотрение документов 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│принятие  решения  о  переоформлении  разрешения  на   занятие   </w:t>
      </w:r>
      <w:proofErr w:type="gramStart"/>
      <w:r>
        <w:rPr>
          <w:rFonts w:ascii="Courier New" w:eastAsiaTheme="minorHAnsi" w:hAnsi="Courier New" w:cs="Courier New"/>
          <w:b w:val="0"/>
          <w:bCs w:val="0"/>
          <w:color w:val="auto"/>
          <w:sz w:val="20"/>
          <w:szCs w:val="20"/>
        </w:rPr>
        <w:t>народной</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│медициной", является поступление заявления и документов от лица, имеющего│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│разрешение на занятие народной  медициной,  </w:t>
      </w:r>
      <w:proofErr w:type="gramStart"/>
      <w:r>
        <w:rPr>
          <w:rFonts w:ascii="Courier New" w:eastAsiaTheme="minorHAnsi" w:hAnsi="Courier New" w:cs="Courier New"/>
          <w:b w:val="0"/>
          <w:bCs w:val="0"/>
          <w:color w:val="auto"/>
          <w:sz w:val="20"/>
          <w:szCs w:val="20"/>
        </w:rPr>
        <w:t>предусмотренных</w:t>
      </w:r>
      <w:proofErr w:type="gramEnd"/>
      <w:r>
        <w:rPr>
          <w:rFonts w:ascii="Courier New" w:eastAsiaTheme="minorHAnsi" w:hAnsi="Courier New" w:cs="Courier New"/>
          <w:b w:val="0"/>
          <w:bCs w:val="0"/>
          <w:color w:val="auto"/>
          <w:sz w:val="20"/>
          <w:szCs w:val="20"/>
        </w:rPr>
        <w:t xml:space="preserve">  </w:t>
      </w:r>
      <w:hyperlink w:anchor="Par112" w:history="1">
        <w:r>
          <w:rPr>
            <w:rFonts w:ascii="Courier New" w:eastAsiaTheme="minorHAnsi" w:hAnsi="Courier New" w:cs="Courier New"/>
            <w:b w:val="0"/>
            <w:bCs w:val="0"/>
            <w:color w:val="0000FF"/>
            <w:sz w:val="20"/>
            <w:szCs w:val="20"/>
          </w:rPr>
          <w:t>пунктом  2.7</w:t>
        </w:r>
      </w:hyperlink>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│раздела 2 Административного регламента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│Ответственный исполнитель в день  поступления  в  Департамент  </w:t>
      </w:r>
      <w:proofErr w:type="gramStart"/>
      <w:r>
        <w:rPr>
          <w:rFonts w:ascii="Courier New" w:eastAsiaTheme="minorHAnsi" w:hAnsi="Courier New" w:cs="Courier New"/>
          <w:b w:val="0"/>
          <w:bCs w:val="0"/>
          <w:color w:val="auto"/>
          <w:sz w:val="20"/>
          <w:szCs w:val="20"/>
        </w:rPr>
        <w:t>надлежащим</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│образом оформленного заявления и документов регистрирует их, в течение  5│</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│(пяти) рабочих дней осуществляет  проверку  достоверности  представленных│</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│сведений с учетом  сведений  о  лице,  занимающемся  народной  медициной,│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имеющихся</w:t>
      </w:r>
      <w:proofErr w:type="gramEnd"/>
      <w:r>
        <w:rPr>
          <w:rFonts w:ascii="Courier New" w:eastAsiaTheme="minorHAnsi" w:hAnsi="Courier New" w:cs="Courier New"/>
          <w:b w:val="0"/>
          <w:bCs w:val="0"/>
          <w:color w:val="auto"/>
          <w:sz w:val="20"/>
          <w:szCs w:val="20"/>
        </w:rPr>
        <w:t xml:space="preserve">  в  деле  по  предоставлению  разрешения  на  занятие  народной│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│медициной, с  целью  определения  наличия  оснований  для  переоформления│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│разрешения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│В  случае  обнаружения  в  документах  </w:t>
      </w:r>
      <w:proofErr w:type="gramStart"/>
      <w:r>
        <w:rPr>
          <w:rFonts w:ascii="Courier New" w:eastAsiaTheme="minorHAnsi" w:hAnsi="Courier New" w:cs="Courier New"/>
          <w:b w:val="0"/>
          <w:bCs w:val="0"/>
          <w:color w:val="auto"/>
          <w:sz w:val="20"/>
          <w:szCs w:val="20"/>
        </w:rPr>
        <w:t>недостоверной</w:t>
      </w:r>
      <w:proofErr w:type="gramEnd"/>
      <w:r>
        <w:rPr>
          <w:rFonts w:ascii="Courier New" w:eastAsiaTheme="minorHAnsi" w:hAnsi="Courier New" w:cs="Courier New"/>
          <w:b w:val="0"/>
          <w:bCs w:val="0"/>
          <w:color w:val="auto"/>
          <w:sz w:val="20"/>
          <w:szCs w:val="20"/>
        </w:rPr>
        <w:t xml:space="preserve">  и  (или)   неполной│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│информации ответственный исполнитель в течение 3 (трех)  рабочих  дней  с│</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│даты  поступления  возвращает  их  заявителю  для  устранения  выявленных│</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│недостатков. После устранения недостатков гражданин  повторно  направляет│</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│заявление о переоформлении разрешения и прилагаемые к нему документы, </w:t>
      </w:r>
      <w:proofErr w:type="gramStart"/>
      <w:r>
        <w:rPr>
          <w:rFonts w:ascii="Courier New" w:eastAsiaTheme="minorHAnsi" w:hAnsi="Courier New" w:cs="Courier New"/>
          <w:b w:val="0"/>
          <w:bCs w:val="0"/>
          <w:color w:val="auto"/>
          <w:sz w:val="20"/>
          <w:szCs w:val="20"/>
        </w:rPr>
        <w:t>при</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w:t>
      </w:r>
      <w:proofErr w:type="gramStart"/>
      <w:r>
        <w:rPr>
          <w:rFonts w:ascii="Courier New" w:eastAsiaTheme="minorHAnsi" w:hAnsi="Courier New" w:cs="Courier New"/>
          <w:b w:val="0"/>
          <w:bCs w:val="0"/>
          <w:color w:val="auto"/>
          <w:sz w:val="20"/>
          <w:szCs w:val="20"/>
        </w:rPr>
        <w:t>этом</w:t>
      </w:r>
      <w:proofErr w:type="gramEnd"/>
      <w:r>
        <w:rPr>
          <w:rFonts w:ascii="Courier New" w:eastAsiaTheme="minorHAnsi" w:hAnsi="Courier New" w:cs="Courier New"/>
          <w:b w:val="0"/>
          <w:bCs w:val="0"/>
          <w:color w:val="auto"/>
          <w:sz w:val="20"/>
          <w:szCs w:val="20"/>
        </w:rPr>
        <w:t xml:space="preserve">  срок  рассмотрения  документов  исчисляется  с  момента  повторного│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│обращения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течение  3  (трех)  рабочих  дней  с   момента   проверки   документов│</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│ответственный  исполнитель  готовит   проект   приказа   Департамента   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переоформлении</w:t>
      </w:r>
      <w:proofErr w:type="gramEnd"/>
      <w:r>
        <w:rPr>
          <w:rFonts w:ascii="Courier New" w:eastAsiaTheme="minorHAnsi" w:hAnsi="Courier New" w:cs="Courier New"/>
          <w:b w:val="0"/>
          <w:bCs w:val="0"/>
          <w:color w:val="auto"/>
          <w:sz w:val="20"/>
          <w:szCs w:val="20"/>
        </w:rPr>
        <w:t xml:space="preserve"> разрешения на занятие  народной  медициной,  согласовывает│</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│его с руководителем структурного подразделения Департамента, участвующего│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предоставлении  государственной  услуги,   и   передает   на   подпись│</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│заместителю Губернатора Белгородской области  -  начальнику  Департамента│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│(заместителю начальника Департамента)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│Заместитель Губернатора Белгородской  области  -  начальник  Департамента│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│(заместитель начальника Департамента) в течение  3  (трех)  рабочих  дней│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│подписывает  проект  приказа  о  переоформлении  разрешения  на   занятие│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│народной медициной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│Ответственный исполнитель в течение  2  (двух)  рабочих  дней  с  момента│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│подписания приказа вручает его лично заявителю  или  направляет  </w:t>
      </w:r>
      <w:proofErr w:type="gramStart"/>
      <w:r>
        <w:rPr>
          <w:rFonts w:ascii="Courier New" w:eastAsiaTheme="minorHAnsi" w:hAnsi="Courier New" w:cs="Courier New"/>
          <w:b w:val="0"/>
          <w:bCs w:val="0"/>
          <w:color w:val="auto"/>
          <w:sz w:val="20"/>
          <w:szCs w:val="20"/>
        </w:rPr>
        <w:t>заказным</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│почтовым отправлением с уведомлением о вручении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│Результатом   предоставления   услуги   является   принятие   решения   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│переоформлении (отказе в переоформлении) разрешения на  занятие  </w:t>
      </w:r>
      <w:proofErr w:type="gramStart"/>
      <w:r>
        <w:rPr>
          <w:rFonts w:ascii="Courier New" w:eastAsiaTheme="minorHAnsi" w:hAnsi="Courier New" w:cs="Courier New"/>
          <w:b w:val="0"/>
          <w:bCs w:val="0"/>
          <w:color w:val="auto"/>
          <w:sz w:val="20"/>
          <w:szCs w:val="20"/>
        </w:rPr>
        <w:t>народной</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│медициной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9</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предоставления </w:t>
      </w:r>
      <w:proofErr w:type="gramStart"/>
      <w:r>
        <w:rPr>
          <w:rFonts w:ascii="Arial" w:hAnsi="Arial" w:cs="Arial"/>
          <w:sz w:val="20"/>
          <w:szCs w:val="20"/>
        </w:rPr>
        <w:t>государственной</w:t>
      </w:r>
      <w:proofErr w:type="gramEnd"/>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услуги департаментом здравоохранения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 населения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Белгородской области "Выдача разрешения</w:t>
      </w:r>
    </w:p>
    <w:p w:rsidR="00CA41BD" w:rsidRDefault="00CA41BD" w:rsidP="00CA41B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занятие народной медициной"</w:t>
      </w: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autoSpaceDE w:val="0"/>
        <w:autoSpaceDN w:val="0"/>
        <w:adjustRightInd w:val="0"/>
        <w:spacing w:after="0" w:line="240" w:lineRule="auto"/>
        <w:jc w:val="center"/>
        <w:rPr>
          <w:rFonts w:ascii="Arial" w:hAnsi="Arial" w:cs="Arial"/>
          <w:sz w:val="20"/>
          <w:szCs w:val="20"/>
        </w:rPr>
      </w:pPr>
      <w:bookmarkStart w:id="11" w:name="Par737"/>
      <w:bookmarkEnd w:id="11"/>
      <w:r>
        <w:rPr>
          <w:rFonts w:ascii="Arial" w:hAnsi="Arial" w:cs="Arial"/>
          <w:sz w:val="20"/>
          <w:szCs w:val="20"/>
        </w:rPr>
        <w:t>Блок-схема</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административной процедуры "Прием, регистрация,</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рассмотрение документов о предоставлении дубликата</w:t>
      </w:r>
    </w:p>
    <w:p w:rsidR="00CA41BD" w:rsidRDefault="00CA41BD" w:rsidP="00CA41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разрешения на занятие народной медициной"</w:t>
      </w:r>
    </w:p>
    <w:p w:rsidR="00CA41BD" w:rsidRDefault="00CA41BD" w:rsidP="00CA41B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1B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A41BD" w:rsidRDefault="00CA41BD">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48"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Белгородской области</w:t>
            </w:r>
            <w:proofErr w:type="gramEnd"/>
          </w:p>
          <w:p w:rsidR="00CA41BD" w:rsidRDefault="00CA41B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05.06.2017 N 212-пп)</w:t>
            </w:r>
          </w:p>
        </w:tc>
        <w:tc>
          <w:tcPr>
            <w:tcW w:w="113" w:type="dxa"/>
            <w:shd w:val="clear" w:color="auto" w:fill="F4F3F8"/>
            <w:tcMar>
              <w:top w:w="0" w:type="dxa"/>
              <w:left w:w="0" w:type="dxa"/>
              <w:bottom w:w="0" w:type="dxa"/>
              <w:right w:w="0" w:type="dxa"/>
            </w:tcMar>
          </w:tcPr>
          <w:p w:rsidR="00CA41BD" w:rsidRDefault="00CA41BD">
            <w:pPr>
              <w:autoSpaceDE w:val="0"/>
              <w:autoSpaceDN w:val="0"/>
              <w:adjustRightInd w:val="0"/>
              <w:spacing w:after="0" w:line="240" w:lineRule="auto"/>
              <w:jc w:val="center"/>
              <w:rPr>
                <w:rFonts w:ascii="Arial" w:hAnsi="Arial" w:cs="Arial"/>
                <w:color w:val="392C69"/>
                <w:sz w:val="20"/>
                <w:szCs w:val="20"/>
              </w:rPr>
            </w:pPr>
          </w:p>
        </w:tc>
      </w:tr>
    </w:tbl>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│Юридическим   фактом,  являющимся  основанием  для  начала  осуществления│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│административной процедуры "Прием, регистрация, рассмотрение документов 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предоставлении</w:t>
      </w:r>
      <w:proofErr w:type="gramEnd"/>
      <w:r>
        <w:rPr>
          <w:rFonts w:ascii="Courier New" w:eastAsiaTheme="minorHAnsi" w:hAnsi="Courier New" w:cs="Courier New"/>
          <w:b w:val="0"/>
          <w:bCs w:val="0"/>
          <w:color w:val="auto"/>
          <w:sz w:val="20"/>
          <w:szCs w:val="20"/>
        </w:rPr>
        <w:t xml:space="preserve">  дубликата  разрешения  на  занятие  народной  медициной",│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│является поступление от лица, имеющего  разрешение  на  занятие  народной│</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│медициной, заявления о порче разрешения (испорченного бланка) или  утрате│</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│разрешения, составленного по форме, утвержденной приказом Департамента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│Заявление  и  документы  в  случае  утраты  или  порчи  разрешения  лицо,│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занимающееся</w:t>
      </w:r>
      <w:proofErr w:type="gramEnd"/>
      <w:r>
        <w:rPr>
          <w:rFonts w:ascii="Courier New" w:eastAsiaTheme="minorHAnsi" w:hAnsi="Courier New" w:cs="Courier New"/>
          <w:b w:val="0"/>
          <w:bCs w:val="0"/>
          <w:color w:val="auto"/>
          <w:sz w:val="20"/>
          <w:szCs w:val="20"/>
        </w:rPr>
        <w:t xml:space="preserve"> народной медициной, представляет  либо  направляет  заказным│</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│почтовым отправлением с уведомлением о вручении в Департамент.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│Заявление  и  документы   </w:t>
      </w:r>
      <w:proofErr w:type="gramStart"/>
      <w:r>
        <w:rPr>
          <w:rFonts w:ascii="Courier New" w:eastAsiaTheme="minorHAnsi" w:hAnsi="Courier New" w:cs="Courier New"/>
          <w:b w:val="0"/>
          <w:bCs w:val="0"/>
          <w:color w:val="auto"/>
          <w:sz w:val="20"/>
          <w:szCs w:val="20"/>
        </w:rPr>
        <w:t>принимаются   и   регистрируются</w:t>
      </w:r>
      <w:proofErr w:type="gramEnd"/>
      <w:r>
        <w:rPr>
          <w:rFonts w:ascii="Courier New" w:eastAsiaTheme="minorHAnsi" w:hAnsi="Courier New" w:cs="Courier New"/>
          <w:b w:val="0"/>
          <w:bCs w:val="0"/>
          <w:color w:val="auto"/>
          <w:sz w:val="20"/>
          <w:szCs w:val="20"/>
        </w:rPr>
        <w:t xml:space="preserve">   специалистом│</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│структурного подразделения Департамента,  участвующего  в  предоставлении│</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│государственной услуги, в день поступления.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случае  порчи  разрешения  к  заявлению  о  предоставлении   дубликата│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│разрешения прилагается испорченный бланк разрешения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│Ответственный  исполнитель  в  течение  3  (трех)  рабочих  дней  со  дня│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│поступления  Департамент  надлежащим  образом  оформленного  заявления  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предоставлении</w:t>
      </w:r>
      <w:proofErr w:type="gramEnd"/>
      <w:r>
        <w:rPr>
          <w:rFonts w:ascii="Courier New" w:eastAsiaTheme="minorHAnsi" w:hAnsi="Courier New" w:cs="Courier New"/>
          <w:b w:val="0"/>
          <w:bCs w:val="0"/>
          <w:color w:val="auto"/>
          <w:sz w:val="20"/>
          <w:szCs w:val="20"/>
        </w:rPr>
        <w:t xml:space="preserve"> дубликата: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осуществляет проверку достоверности представленных сведений  с  учетом│</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│сведений о лице, занимающемся народной медициной,  имеющихся  в  деле  по│</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│предоставлению разрешения, с  целью  определения  наличия  оснований  для│</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│предоставления дубликата разрешения;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готовит  проект  приказа  Департамента  о  предоставлении   дубликата│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│разрешения  на  занятие   народной   медициной,   согласовывает   его   с│</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│руководителем структурного  подразделения  Департамента,  участвующего  </w:t>
      </w:r>
      <w:proofErr w:type="gramStart"/>
      <w:r>
        <w:rPr>
          <w:rFonts w:ascii="Courier New" w:eastAsiaTheme="minorHAnsi" w:hAnsi="Courier New" w:cs="Courier New"/>
          <w:b w:val="0"/>
          <w:bCs w:val="0"/>
          <w:color w:val="auto"/>
          <w:sz w:val="20"/>
          <w:szCs w:val="20"/>
        </w:rPr>
        <w:t>в</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предоставлении</w:t>
      </w:r>
      <w:proofErr w:type="gramEnd"/>
      <w:r>
        <w:rPr>
          <w:rFonts w:ascii="Courier New" w:eastAsiaTheme="minorHAnsi" w:hAnsi="Courier New" w:cs="Courier New"/>
          <w:b w:val="0"/>
          <w:bCs w:val="0"/>
          <w:color w:val="auto"/>
          <w:sz w:val="20"/>
          <w:szCs w:val="20"/>
        </w:rPr>
        <w:t xml:space="preserve"> государственной услуги;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оформляет дубликат  разрешения  с  пометками  "дубликат"  и  "оригинал│</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│разрешения признается недействующим";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│4) представляет заместителю Губернатора Белгородской области - начальнику│</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│Департамента (заместителю  начальника  Департамента)  на  подпись  проект│</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│приказа и дубликат разрешения (с момента подписания  оригинал  разрешения│</w:t>
      </w:r>
      <w:proofErr w:type="gramEnd"/>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│признается недействующим);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│5) вносит в единый  реестр  разрешений  номер  и  дату  выдачи  дубликата│</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│разрешения;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│6) вручает  дубликат  заявителю  или  направляет  его  </w:t>
      </w:r>
      <w:proofErr w:type="gramStart"/>
      <w:r>
        <w:rPr>
          <w:rFonts w:ascii="Courier New" w:eastAsiaTheme="minorHAnsi" w:hAnsi="Courier New" w:cs="Courier New"/>
          <w:b w:val="0"/>
          <w:bCs w:val="0"/>
          <w:color w:val="auto"/>
          <w:sz w:val="20"/>
          <w:szCs w:val="20"/>
        </w:rPr>
        <w:t>заказным</w:t>
      </w:r>
      <w:proofErr w:type="gramEnd"/>
      <w:r>
        <w:rPr>
          <w:rFonts w:ascii="Courier New" w:eastAsiaTheme="minorHAnsi" w:hAnsi="Courier New" w:cs="Courier New"/>
          <w:b w:val="0"/>
          <w:bCs w:val="0"/>
          <w:color w:val="auto"/>
          <w:sz w:val="20"/>
          <w:szCs w:val="20"/>
        </w:rPr>
        <w:t xml:space="preserve">  почтовым│</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│отправлением с уведомлением о вручении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┌───────────────────────────────────V─────────────────────────────────────┐</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│Результатом предоставления услуги является выдача дубликата разрешения </w:t>
      </w:r>
      <w:proofErr w:type="gramStart"/>
      <w:r>
        <w:rPr>
          <w:rFonts w:ascii="Courier New" w:eastAsiaTheme="minorHAnsi" w:hAnsi="Courier New" w:cs="Courier New"/>
          <w:b w:val="0"/>
          <w:bCs w:val="0"/>
          <w:color w:val="auto"/>
          <w:sz w:val="20"/>
          <w:szCs w:val="20"/>
        </w:rPr>
        <w:t>на</w:t>
      </w:r>
      <w:proofErr w:type="gramEnd"/>
      <w:r>
        <w:rPr>
          <w:rFonts w:ascii="Courier New" w:eastAsiaTheme="minorHAnsi" w:hAnsi="Courier New" w:cs="Courier New"/>
          <w:b w:val="0"/>
          <w:bCs w:val="0"/>
          <w:color w:val="auto"/>
          <w:sz w:val="20"/>
          <w:szCs w:val="20"/>
        </w:rPr>
        <w:t>│</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│занятие народной медициной                                               │</w:t>
      </w:r>
    </w:p>
    <w:p w:rsidR="00CA41BD" w:rsidRDefault="00CA41BD" w:rsidP="00CA41B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CA41BD" w:rsidRDefault="00CA41BD" w:rsidP="00CA41BD">
      <w:pPr>
        <w:autoSpaceDE w:val="0"/>
        <w:autoSpaceDN w:val="0"/>
        <w:adjustRightInd w:val="0"/>
        <w:spacing w:after="0" w:line="240" w:lineRule="auto"/>
        <w:jc w:val="center"/>
        <w:rPr>
          <w:rFonts w:ascii="Arial" w:hAnsi="Arial" w:cs="Arial"/>
          <w:sz w:val="20"/>
          <w:szCs w:val="20"/>
        </w:rPr>
      </w:pPr>
    </w:p>
    <w:p w:rsidR="00CA41BD" w:rsidRDefault="00CA41BD" w:rsidP="00CA41BD">
      <w:pPr>
        <w:autoSpaceDE w:val="0"/>
        <w:autoSpaceDN w:val="0"/>
        <w:adjustRightInd w:val="0"/>
        <w:spacing w:after="0" w:line="240" w:lineRule="auto"/>
        <w:ind w:firstLine="540"/>
        <w:jc w:val="both"/>
        <w:rPr>
          <w:rFonts w:ascii="Arial" w:hAnsi="Arial" w:cs="Arial"/>
          <w:sz w:val="20"/>
          <w:szCs w:val="20"/>
        </w:rPr>
      </w:pPr>
    </w:p>
    <w:p w:rsidR="00CA41BD" w:rsidRDefault="00CA41BD" w:rsidP="00CA41BD">
      <w:pPr>
        <w:pBdr>
          <w:top w:val="single" w:sz="6" w:space="0" w:color="auto"/>
        </w:pBdr>
        <w:autoSpaceDE w:val="0"/>
        <w:autoSpaceDN w:val="0"/>
        <w:adjustRightInd w:val="0"/>
        <w:spacing w:before="100" w:after="100" w:line="240" w:lineRule="auto"/>
        <w:jc w:val="both"/>
        <w:rPr>
          <w:rFonts w:ascii="Arial" w:hAnsi="Arial" w:cs="Arial"/>
          <w:sz w:val="2"/>
          <w:szCs w:val="2"/>
        </w:rPr>
      </w:pPr>
    </w:p>
    <w:p w:rsidR="00566969" w:rsidRDefault="00566969">
      <w:bookmarkStart w:id="12" w:name="_GoBack"/>
      <w:bookmarkEnd w:id="12"/>
    </w:p>
    <w:sectPr w:rsidR="00566969" w:rsidSect="00CA41B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44"/>
    <w:rsid w:val="00084644"/>
    <w:rsid w:val="00566969"/>
    <w:rsid w:val="00B14AD3"/>
    <w:rsid w:val="00CA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4E2FB64EF9D3A578A6AA481BDB24B448EDEFB506103FBBDEC7775A03E18BB57CBA05AE88DAEC147DE175591B853FC0A4087B6AD07E191EE996E051D8P" TargetMode="External"/><Relationship Id="rId18" Type="http://schemas.openxmlformats.org/officeDocument/2006/relationships/hyperlink" Target="consultantplus://offline/ref=E24E2FB64EF9D3A578A6AA481BDB24B448EDEFB50B163DBEDDC7775A03E18BB57CBA05BC8882E01578FF74580ED36E865FD2P" TargetMode="External"/><Relationship Id="rId26" Type="http://schemas.openxmlformats.org/officeDocument/2006/relationships/hyperlink" Target="consultantplus://offline/ref=E24E2FB64EF9D3A578A6AA481BDB24B448EDEFB506103FBBDEC7775A03E18BB57CBA05AE88DAEC147DE1775D1B853FC0A4087B6AD07E191EE996E051D8P" TargetMode="External"/><Relationship Id="rId39" Type="http://schemas.openxmlformats.org/officeDocument/2006/relationships/hyperlink" Target="consultantplus://offline/ref=E24E2FB64EF9D3A578A6AA481BDB24B448EDEFB506103FBBDEC7775A03E18BB57CBA05AE88DAEC147DE1715A1B853FC0A4087B6AD07E191EE996E051D8P" TargetMode="External"/><Relationship Id="rId3" Type="http://schemas.openxmlformats.org/officeDocument/2006/relationships/settings" Target="settings.xml"/><Relationship Id="rId21" Type="http://schemas.openxmlformats.org/officeDocument/2006/relationships/hyperlink" Target="consultantplus://offline/ref=E24E2FB64EF9D3A578A6AA481BDB24B448EDEFB506103FBBDEC7775A03E18BB57CBA05AE88DAEC147DE175581B853FC0A4087B6AD07E191EE996E051D8P" TargetMode="External"/><Relationship Id="rId34" Type="http://schemas.openxmlformats.org/officeDocument/2006/relationships/hyperlink" Target="consultantplus://offline/ref=E24E2FB64EF9D3A578A6AA481BDB24B448EDEFB506103FBBDEC7775A03E18BB57CBA05AE88DAEC147DE1755C1B853FC0A4087B6AD07E191EE996E051D8P" TargetMode="External"/><Relationship Id="rId42" Type="http://schemas.openxmlformats.org/officeDocument/2006/relationships/hyperlink" Target="consultantplus://offline/ref=E24E2FB64EF9D3A578A6AA481BDB24B448EDEFB506103FBBDEC7775A03E18BB57CBA05AE88DAEC147DE1725F1B853FC0A4087B6AD07E191EE996E051D8P" TargetMode="External"/><Relationship Id="rId47" Type="http://schemas.openxmlformats.org/officeDocument/2006/relationships/hyperlink" Target="consultantplus://offline/ref=E24E2FB64EF9D3A578A6AA481BDB24B448EDEFB506103FBBDEC7775A03E18BB57CBA05AE88DAEC147DE0745F1B853FC0A4087B6AD07E191EE996E051D8P" TargetMode="External"/><Relationship Id="rId50" Type="http://schemas.openxmlformats.org/officeDocument/2006/relationships/theme" Target="theme/theme1.xml"/><Relationship Id="rId7" Type="http://schemas.openxmlformats.org/officeDocument/2006/relationships/hyperlink" Target="consultantplus://offline/ref=E24E2FB64EF9D3A578A6B4450DB77EB948E5B1BE001337EF86982C0754E881E23BF55CECCCD7ED1D79EA200C54846385F41B7A6AD07C1C025ED8P" TargetMode="External"/><Relationship Id="rId12" Type="http://schemas.openxmlformats.org/officeDocument/2006/relationships/hyperlink" Target="consultantplus://offline/ref=E24E2FB64EF9D3A578A6AA481BDB24B448EDEFB506103FBBDEC7775A03E18BB57CBA05AE88DAEC147DE1755F1B853FC0A4087B6AD07E191EE996E051D8P" TargetMode="External"/><Relationship Id="rId17" Type="http://schemas.openxmlformats.org/officeDocument/2006/relationships/hyperlink" Target="consultantplus://offline/ref=E24E2FB64EF9D3A578A6B4450DB77EB94DE1B6BC011637EF86982C0754E881E229F504E0CDD2F31478FF765D125DD2P" TargetMode="External"/><Relationship Id="rId25" Type="http://schemas.openxmlformats.org/officeDocument/2006/relationships/hyperlink" Target="consultantplus://offline/ref=E24E2FB64EF9D3A578A6AA481BDB24B448EDEFB506103FBBDEC7775A03E18BB57CBA05AE88DAEC147DE176541B853FC0A4087B6AD07E191EE996E051D8P" TargetMode="External"/><Relationship Id="rId33" Type="http://schemas.openxmlformats.org/officeDocument/2006/relationships/hyperlink" Target="consultantplus://offline/ref=E24E2FB64EF9D3A578A6AA481BDB24B448EDEFB506103FBBDEC7775A03E18BB57CBA05AE88DAEC147DE1775A1B853FC0A4087B6AD07E191EE996E051D8P" TargetMode="External"/><Relationship Id="rId38" Type="http://schemas.openxmlformats.org/officeDocument/2006/relationships/hyperlink" Target="consultantplus://offline/ref=E24E2FB64EF9D3A578A6AA481BDB24B448EDEFB506103FBBDEC7775A03E18BB57CBA05AE88DAEC147DE171581B853FC0A4087B6AD07E191EE996E051D8P" TargetMode="External"/><Relationship Id="rId46" Type="http://schemas.openxmlformats.org/officeDocument/2006/relationships/hyperlink" Target="consultantplus://offline/ref=E24E2FB64EF9D3A578A6AA481BDB24B448EDEFB506103FBBDEC7775A03E18BB57CBA05AE88DAEC147DE0745D1B853FC0A4087B6AD07E191EE996E051D8P" TargetMode="External"/><Relationship Id="rId2" Type="http://schemas.microsoft.com/office/2007/relationships/stylesWithEffects" Target="stylesWithEffects.xml"/><Relationship Id="rId16" Type="http://schemas.openxmlformats.org/officeDocument/2006/relationships/hyperlink" Target="consultantplus://offline/ref=E24E2FB64EF9D3A578A6B4450DB77EB948E2B1B8031E37EF86982C0754E881E229F504E0CDD2F31478FF765D125DD2P" TargetMode="External"/><Relationship Id="rId20" Type="http://schemas.openxmlformats.org/officeDocument/2006/relationships/hyperlink" Target="consultantplus://offline/ref=E24E2FB64EF9D3A578A6AA481BDB24B448EDEFB5051035B1DFC7775A03E18BB57CBA05BC8882E01578FF74580ED36E865FD2P" TargetMode="External"/><Relationship Id="rId29" Type="http://schemas.openxmlformats.org/officeDocument/2006/relationships/hyperlink" Target="consultantplus://offline/ref=E24E2FB64EF9D3A578A6AA481BDB24B448EDEFB506103FBBDEC7775A03E18BB57CBA05AE88DAEC147DE1775E1B853FC0A4087B6AD07E191EE996E051D8P" TargetMode="External"/><Relationship Id="rId41" Type="http://schemas.openxmlformats.org/officeDocument/2006/relationships/hyperlink" Target="consultantplus://offline/ref=E24E2FB64EF9D3A578A6AA481BDB24B448EDEFB506103FBBDEC7775A03E18BB57CBA05AE88DAEC147DE1725C1B853FC0A4087B6AD07E191EE996E051D8P" TargetMode="External"/><Relationship Id="rId1" Type="http://schemas.openxmlformats.org/officeDocument/2006/relationships/styles" Target="styles.xml"/><Relationship Id="rId6" Type="http://schemas.openxmlformats.org/officeDocument/2006/relationships/hyperlink" Target="consultantplus://offline/ref=E24E2FB64EF9D3A578A6AA481BDB24B448EDEFB506103FBBDEC7775A03E18BB57CBA05AE88DAEC147DE174581B853FC0A4087B6AD07E191EE996E051D8P" TargetMode="External"/><Relationship Id="rId11" Type="http://schemas.openxmlformats.org/officeDocument/2006/relationships/hyperlink" Target="consultantplus://offline/ref=E24E2FB64EF9D3A578A6AA481BDB24B448EDEFB506103FBBDEC7775A03E18BB57CBA05AE88DAEC147DE1755D1B853FC0A4087B6AD07E191EE996E051D8P" TargetMode="External"/><Relationship Id="rId24" Type="http://schemas.openxmlformats.org/officeDocument/2006/relationships/hyperlink" Target="consultantplus://offline/ref=E24E2FB64EF9D3A578A6AA481BDB24B448EDEFB506103FBBDEC7775A03E18BB57CBA05AE88DAEC147DE1765A1B853FC0A4087B6AD07E191EE996E051D8P" TargetMode="External"/><Relationship Id="rId32" Type="http://schemas.openxmlformats.org/officeDocument/2006/relationships/hyperlink" Target="consultantplus://offline/ref=E24E2FB64EF9D3A578A6AA481BDB24B448EDEFB506103FBBDEC7775A03E18BB57CBA05AE88DAEC147DE177581B853FC0A4087B6AD07E191EE996E051D8P" TargetMode="External"/><Relationship Id="rId37" Type="http://schemas.openxmlformats.org/officeDocument/2006/relationships/hyperlink" Target="consultantplus://offline/ref=E24E2FB64EF9D3A578A6AA481BDB24B448EDEFB506103FBBDEC7775A03E18BB57CBA05AE88DAEC147DE1705F1B853FC0A4087B6AD07E191EE996E051D8P" TargetMode="External"/><Relationship Id="rId40" Type="http://schemas.openxmlformats.org/officeDocument/2006/relationships/hyperlink" Target="consultantplus://offline/ref=E24E2FB64EF9D3A578A6B4450DB77EB948E2B1B8031E37EF86982C0754E881E229F504E0CDD2F31478FF765D125DD2P" TargetMode="External"/><Relationship Id="rId45" Type="http://schemas.openxmlformats.org/officeDocument/2006/relationships/hyperlink" Target="consultantplus://offline/ref=E24E2FB64EF9D3A578A6AA481BDB24B448EDEFB506103FBBDEC7775A03E18BB57CBA05AE88DAEC147DE1755C1B853FC0A4087B6AD07E191EE996E051D8P"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24E2FB64EF9D3A578A6B4450DB77EB948E2B7B90B1637EF86982C0754E881E229F504E0CDD2F31478FF765D125DD2P" TargetMode="External"/><Relationship Id="rId23" Type="http://schemas.openxmlformats.org/officeDocument/2006/relationships/hyperlink" Target="consultantplus://offline/ref=E24E2FB64EF9D3A578A6AA481BDB24B448EDEFB506103FBBDEC7775A03E18BB57CBA05AE88DAEC147DE176581B853FC0A4087B6AD07E191EE996E051D8P" TargetMode="External"/><Relationship Id="rId28" Type="http://schemas.openxmlformats.org/officeDocument/2006/relationships/hyperlink" Target="consultantplus://offline/ref=E24E2FB64EF9D3A578A6AA481BDB24B448EDEFB506103FBBDEC7775A03E18BB57CBA05AE88DAEC147DE1775F1B853FC0A4087B6AD07E191EE996E051D8P" TargetMode="External"/><Relationship Id="rId36" Type="http://schemas.openxmlformats.org/officeDocument/2006/relationships/hyperlink" Target="consultantplus://offline/ref=E24E2FB64EF9D3A578A6AA481BDB24B448EDEFB506103FBBDEC7775A03E18BB57CBA05AE88DAEC147DE1705D1B853FC0A4087B6AD07E191EE996E051D8P" TargetMode="External"/><Relationship Id="rId49" Type="http://schemas.openxmlformats.org/officeDocument/2006/relationships/fontTable" Target="fontTable.xml"/><Relationship Id="rId10" Type="http://schemas.openxmlformats.org/officeDocument/2006/relationships/hyperlink" Target="consultantplus://offline/ref=E24E2FB64EF9D3A578A6AA481BDB24B448EDEFB506103FBBDEC7775A03E18BB57CBA05AE88DAEC147DE174551B853FC0A4087B6AD07E191EE996E051D8P" TargetMode="External"/><Relationship Id="rId19" Type="http://schemas.openxmlformats.org/officeDocument/2006/relationships/hyperlink" Target="consultantplus://offline/ref=E24E2FB64EF9D3A578A6AA481BDB24B448EDEFB5011F35BBDDC7775A03E18BB57CBA05BC8882E01578FF74580ED36E865FD2P" TargetMode="External"/><Relationship Id="rId31" Type="http://schemas.openxmlformats.org/officeDocument/2006/relationships/hyperlink" Target="consultantplus://offline/ref=E24E2FB64EF9D3A578A6AA481BDB24B448EDEFB506103FBBDEC7775A03E18BB57CBA05AE88DAEC147DE1755C1B853FC0A4087B6AD07E191EE996E051D8P" TargetMode="External"/><Relationship Id="rId44" Type="http://schemas.openxmlformats.org/officeDocument/2006/relationships/hyperlink" Target="consultantplus://offline/ref=E24E2FB64EF9D3A578A6B4450DB77EB948E5B8BA031737EF86982C0754E881E23BF55CECCCD7EF1774EA200C54846385F41B7A6AD07C1C025ED8P" TargetMode="External"/><Relationship Id="rId4" Type="http://schemas.openxmlformats.org/officeDocument/2006/relationships/webSettings" Target="webSettings.xml"/><Relationship Id="rId9" Type="http://schemas.openxmlformats.org/officeDocument/2006/relationships/hyperlink" Target="consultantplus://offline/ref=E24E2FB64EF9D3A578A6AA481BDB24B448EDEFB506103FBBDEC7775A03E18BB57CBA05AE88DAEC147DE1745B1B853FC0A4087B6AD07E191EE996E051D8P" TargetMode="External"/><Relationship Id="rId14" Type="http://schemas.openxmlformats.org/officeDocument/2006/relationships/hyperlink" Target="consultantplus://offline/ref=E24E2FB64EF9D3A578A6B4450DB77EB948E2B7B90A1F37EF86982C0754E881E229F504E0CDD2F31478FF765D125DD2P" TargetMode="External"/><Relationship Id="rId22" Type="http://schemas.openxmlformats.org/officeDocument/2006/relationships/hyperlink" Target="consultantplus://offline/ref=E24E2FB64EF9D3A578A6B4450DB77EB948E5B1BE001337EF86982C0754E881E23BF55CE9CFDCB94539B4795C15CF6E81EF077A6D5CDDP" TargetMode="External"/><Relationship Id="rId27" Type="http://schemas.openxmlformats.org/officeDocument/2006/relationships/hyperlink" Target="consultantplus://offline/ref=E24E2FB64EF9D3A578A6AA481BDB24B448EDEFB506103FBBDEC7775A03E18BB57CBA05AE88DAEC147DE1755C1B853FC0A4087B6AD07E191EE996E051D8P" TargetMode="External"/><Relationship Id="rId30" Type="http://schemas.openxmlformats.org/officeDocument/2006/relationships/hyperlink" Target="consultantplus://offline/ref=E24E2FB64EF9D3A578A6AA481BDB24B448EDEFB506103FBBDEC7775A03E18BB57CBA05AE88DAEC147DE1755C1B853FC0A4087B6AD07E191EE996E051D8P" TargetMode="External"/><Relationship Id="rId35" Type="http://schemas.openxmlformats.org/officeDocument/2006/relationships/hyperlink" Target="consultantplus://offline/ref=E24E2FB64EF9D3A578A6AA481BDB24B448EDEFB506103FBBDEC7775A03E18BB57CBA05AE88DAEC147DE1755C1B853FC0A4087B6AD07E191EE996E051D8P" TargetMode="External"/><Relationship Id="rId43" Type="http://schemas.openxmlformats.org/officeDocument/2006/relationships/hyperlink" Target="consultantplus://offline/ref=E24E2FB64EF9D3A578A6AA481BDB24B448EDEFB506103FBBDEC7775A03E18BB57CBA05AE88DAEC147DE1725E1B853FC0A4087B6AD07E191EE996E051D8P" TargetMode="External"/><Relationship Id="rId48" Type="http://schemas.openxmlformats.org/officeDocument/2006/relationships/hyperlink" Target="consultantplus://offline/ref=E24E2FB64EF9D3A578A6AA481BDB24B448EDEFB506103FBBDEC7775A03E18BB57CBA05AE88DAEC147DE074591B853FC0A4087B6AD07E191EE996E051D8P" TargetMode="External"/><Relationship Id="rId8" Type="http://schemas.openxmlformats.org/officeDocument/2006/relationships/hyperlink" Target="consultantplus://offline/ref=E24E2FB64EF9D3A578A6B4450DB77EB94FEFB0BE071537EF86982C0754E881E229F504E0CDD2F31478FF765D125DD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10741</Words>
  <Characters>61225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2023-05-15T15:05:00Z</dcterms:created>
  <dcterms:modified xsi:type="dcterms:W3CDTF">2023-05-15T15:23:00Z</dcterms:modified>
</cp:coreProperties>
</file>