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EF" w:rsidRPr="00DF7A88" w:rsidRDefault="00BF0FD9" w:rsidP="00DF7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ascii="Tinos" w:hAnsi="Tinos" w:cs="Tinos"/>
          <w:b/>
          <w:sz w:val="26"/>
          <w:szCs w:val="26"/>
        </w:rPr>
      </w:pPr>
      <w:bookmarkStart w:id="0" w:name="_GoBack"/>
      <w:bookmarkEnd w:id="0"/>
      <w:r w:rsidRPr="00DF7A88">
        <w:rPr>
          <w:rFonts w:ascii="Tinos" w:hAnsi="Tinos" w:cs="Tinos"/>
          <w:b/>
          <w:sz w:val="26"/>
          <w:szCs w:val="26"/>
        </w:rPr>
        <w:t>Жители Белгородской области, получившие вред здоровью в результате террористических актов имеют право на единовременную материальную выплату.</w:t>
      </w:r>
    </w:p>
    <w:p w:rsidR="007338EF" w:rsidRDefault="007338EF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</w:p>
    <w:p w:rsidR="00DF7A88" w:rsidRDefault="00BF0FD9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b/>
          <w:bCs/>
          <w:sz w:val="26"/>
          <w:szCs w:val="26"/>
        </w:rPr>
        <w:t xml:space="preserve">При получении ранения до введения режима «Чрезвычайной ситуации» </w:t>
      </w:r>
      <w:r w:rsidRPr="00DF7A88">
        <w:rPr>
          <w:rFonts w:ascii="Tinos" w:hAnsi="Tinos" w:cs="Tinos"/>
          <w:b/>
          <w:bCs/>
          <w:sz w:val="26"/>
          <w:szCs w:val="26"/>
          <w:u w:val="single"/>
        </w:rPr>
        <w:t>(до 15 августа 2024 года)</w:t>
      </w:r>
      <w:r>
        <w:rPr>
          <w:rFonts w:ascii="Tinos" w:hAnsi="Tinos" w:cs="Tinos"/>
          <w:b/>
          <w:bCs/>
          <w:sz w:val="26"/>
          <w:szCs w:val="26"/>
        </w:rPr>
        <w:t xml:space="preserve"> </w:t>
      </w:r>
    </w:p>
    <w:p w:rsid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 w:rsidRPr="00DF7A88">
        <w:rPr>
          <w:rFonts w:ascii="Tinos" w:hAnsi="Tinos" w:cs="Tinos"/>
          <w:sz w:val="26"/>
          <w:szCs w:val="26"/>
        </w:rPr>
        <w:t xml:space="preserve">Получение материальной помощи гражданам – жителям Белгородской области, получившим увечья (ранения, травмы, контузии) в результате проведения специальной военной операции на территории Украины, Донецкой Народной Республики, Луганской Народной Республики, Запорожской области, Херсонской области, </w:t>
      </w:r>
      <w:proofErr w:type="gramStart"/>
      <w:r w:rsidRPr="00DF7A88">
        <w:rPr>
          <w:rFonts w:ascii="Tinos" w:hAnsi="Tinos" w:cs="Tinos"/>
          <w:sz w:val="26"/>
          <w:szCs w:val="26"/>
          <w:u w:val="single"/>
        </w:rPr>
        <w:t>повлекших</w:t>
      </w:r>
      <w:proofErr w:type="gramEnd"/>
      <w:r w:rsidRPr="00DF7A88">
        <w:rPr>
          <w:rFonts w:ascii="Tinos" w:hAnsi="Tinos" w:cs="Tinos"/>
          <w:sz w:val="26"/>
          <w:szCs w:val="26"/>
          <w:u w:val="single"/>
        </w:rPr>
        <w:t xml:space="preserve"> причинение вреда здоровью средней степени тяжести, тяжкого вреда здоровью.</w:t>
      </w:r>
      <w:r w:rsidRPr="00DF7A88">
        <w:rPr>
          <w:rFonts w:ascii="Tinos" w:hAnsi="Tinos" w:cs="Tinos"/>
          <w:sz w:val="26"/>
          <w:szCs w:val="26"/>
        </w:rPr>
        <w:t xml:space="preserve"> </w:t>
      </w:r>
    </w:p>
    <w:p w:rsid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 w:rsidRPr="00DF7A88">
        <w:rPr>
          <w:rFonts w:ascii="Tinos" w:hAnsi="Tinos" w:cs="Tinos"/>
          <w:sz w:val="26"/>
          <w:szCs w:val="26"/>
        </w:rPr>
        <w:t>Способы обращения</w:t>
      </w:r>
      <w:r>
        <w:rPr>
          <w:rFonts w:ascii="Tinos" w:hAnsi="Tinos" w:cs="Tinos"/>
          <w:sz w:val="26"/>
          <w:szCs w:val="26"/>
        </w:rPr>
        <w:t>:</w:t>
      </w:r>
      <w:r w:rsidRPr="00DF7A88">
        <w:rPr>
          <w:rFonts w:ascii="Tinos" w:hAnsi="Tinos" w:cs="Tinos"/>
          <w:sz w:val="26"/>
          <w:szCs w:val="26"/>
        </w:rPr>
        <w:t xml:space="preserve"> </w:t>
      </w:r>
    </w:p>
    <w:p w:rsid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 w:rsidRPr="00DF7A88">
        <w:rPr>
          <w:rFonts w:ascii="Tinos" w:hAnsi="Tinos" w:cs="Tinos"/>
          <w:sz w:val="26"/>
          <w:szCs w:val="26"/>
        </w:rPr>
        <w:t>- лично</w:t>
      </w:r>
      <w:r>
        <w:rPr>
          <w:rFonts w:ascii="Tinos" w:hAnsi="Tinos" w:cs="Tinos"/>
          <w:sz w:val="26"/>
          <w:szCs w:val="26"/>
        </w:rPr>
        <w:t>;</w:t>
      </w:r>
      <w:r w:rsidRPr="00DF7A88">
        <w:rPr>
          <w:rFonts w:ascii="Tinos" w:hAnsi="Tinos" w:cs="Tinos"/>
          <w:sz w:val="26"/>
          <w:szCs w:val="26"/>
        </w:rPr>
        <w:t xml:space="preserve"> </w:t>
      </w:r>
    </w:p>
    <w:p w:rsid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 w:rsidRPr="00DF7A88">
        <w:rPr>
          <w:rFonts w:ascii="Tinos" w:hAnsi="Tinos" w:cs="Tinos"/>
          <w:sz w:val="26"/>
          <w:szCs w:val="26"/>
        </w:rPr>
        <w:t>- через доверенное лицо (представитель заявителя)</w:t>
      </w:r>
      <w:r>
        <w:rPr>
          <w:rFonts w:ascii="Tinos" w:hAnsi="Tinos" w:cs="Tinos"/>
          <w:sz w:val="26"/>
          <w:szCs w:val="26"/>
        </w:rPr>
        <w:t>;</w:t>
      </w:r>
      <w:r w:rsidRPr="00DF7A88">
        <w:rPr>
          <w:rFonts w:ascii="Tinos" w:hAnsi="Tinos" w:cs="Tinos"/>
          <w:sz w:val="26"/>
          <w:szCs w:val="26"/>
        </w:rPr>
        <w:t xml:space="preserve"> </w:t>
      </w:r>
    </w:p>
    <w:p w:rsid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 w:rsidRPr="00DF7A88">
        <w:rPr>
          <w:rFonts w:ascii="Tinos" w:hAnsi="Tinos" w:cs="Tinos"/>
          <w:sz w:val="26"/>
          <w:szCs w:val="26"/>
        </w:rPr>
        <w:t>- заказным почтовым отправлением</w:t>
      </w:r>
      <w:r>
        <w:rPr>
          <w:rFonts w:ascii="Tinos" w:hAnsi="Tinos" w:cs="Tinos"/>
          <w:sz w:val="26"/>
          <w:szCs w:val="26"/>
        </w:rPr>
        <w:t>;</w:t>
      </w:r>
      <w:r w:rsidRPr="00DF7A88">
        <w:rPr>
          <w:rFonts w:ascii="Tinos" w:hAnsi="Tinos" w:cs="Tinos"/>
          <w:sz w:val="26"/>
          <w:szCs w:val="26"/>
        </w:rPr>
        <w:t xml:space="preserve"> </w:t>
      </w:r>
    </w:p>
    <w:p w:rsid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- курьером.</w:t>
      </w:r>
    </w:p>
    <w:p w:rsid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 w:rsidRPr="00DF7A88">
        <w:rPr>
          <w:rFonts w:ascii="Tinos" w:hAnsi="Tinos" w:cs="Tinos"/>
          <w:sz w:val="26"/>
          <w:szCs w:val="26"/>
        </w:rPr>
        <w:t xml:space="preserve">Обращаться по адресу: г. Белгород, ул. </w:t>
      </w:r>
      <w:proofErr w:type="spellStart"/>
      <w:r w:rsidRPr="00DF7A88">
        <w:rPr>
          <w:rFonts w:ascii="Tinos" w:hAnsi="Tinos" w:cs="Tinos"/>
          <w:sz w:val="26"/>
          <w:szCs w:val="26"/>
        </w:rPr>
        <w:t>Волчанская</w:t>
      </w:r>
      <w:proofErr w:type="spellEnd"/>
      <w:r w:rsidRPr="00DF7A88">
        <w:rPr>
          <w:rFonts w:ascii="Tinos" w:hAnsi="Tinos" w:cs="Tinos"/>
          <w:sz w:val="26"/>
          <w:szCs w:val="26"/>
        </w:rPr>
        <w:t xml:space="preserve">, дом 159, каб.419 (ОГБУЗ «Белгородское бюро судебно-медицинской экспертизы») </w:t>
      </w:r>
    </w:p>
    <w:p w:rsid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 w:rsidRPr="00DF7A88">
        <w:rPr>
          <w:rFonts w:ascii="Tinos" w:hAnsi="Tinos" w:cs="Tinos"/>
          <w:sz w:val="26"/>
          <w:szCs w:val="26"/>
        </w:rPr>
        <w:t>Прием документов осуществляется: понедельник, вторник, среда с 9:00 до 12:00 час</w:t>
      </w:r>
      <w:r w:rsidR="00BB0882">
        <w:rPr>
          <w:rFonts w:ascii="Tinos" w:hAnsi="Tinos" w:cs="Tinos"/>
          <w:sz w:val="26"/>
          <w:szCs w:val="26"/>
        </w:rPr>
        <w:t>.</w:t>
      </w:r>
    </w:p>
    <w:p w:rsidR="00DF7A88" w:rsidRPr="0062604D" w:rsidRDefault="00DF7A88" w:rsidP="00DF7A88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604D">
        <w:rPr>
          <w:rFonts w:ascii="Times New Roman" w:hAnsi="Times New Roman" w:cs="Times New Roman"/>
          <w:sz w:val="26"/>
          <w:szCs w:val="26"/>
        </w:rPr>
        <w:t>Документы, необходимые для предоставления</w:t>
      </w:r>
      <w:r w:rsidR="00BB0882" w:rsidRPr="0062604D">
        <w:rPr>
          <w:rFonts w:ascii="Times New Roman" w:hAnsi="Times New Roman" w:cs="Times New Roman"/>
          <w:sz w:val="26"/>
          <w:szCs w:val="26"/>
        </w:rPr>
        <w:t>:</w:t>
      </w:r>
    </w:p>
    <w:p w:rsidR="0062604D" w:rsidRPr="0062604D" w:rsidRDefault="0062604D" w:rsidP="00DF7A88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604D">
        <w:rPr>
          <w:rFonts w:ascii="Times New Roman" w:hAnsi="Times New Roman" w:cs="Times New Roman"/>
          <w:sz w:val="26"/>
          <w:szCs w:val="26"/>
        </w:rPr>
        <w:t xml:space="preserve">- заявление установленного образца; </w:t>
      </w:r>
    </w:p>
    <w:p w:rsidR="0062604D" w:rsidRPr="0062604D" w:rsidRDefault="0062604D" w:rsidP="00DF7A88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604D">
        <w:rPr>
          <w:rFonts w:ascii="Times New Roman" w:hAnsi="Times New Roman" w:cs="Times New Roman"/>
          <w:sz w:val="26"/>
          <w:szCs w:val="26"/>
        </w:rPr>
        <w:t xml:space="preserve">- копия паспорта/копия свидетельства о рождении; </w:t>
      </w:r>
    </w:p>
    <w:p w:rsidR="0062604D" w:rsidRPr="0062604D" w:rsidRDefault="0062604D" w:rsidP="00DF7A88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604D">
        <w:rPr>
          <w:rFonts w:ascii="Times New Roman" w:hAnsi="Times New Roman" w:cs="Times New Roman"/>
          <w:sz w:val="26"/>
          <w:szCs w:val="26"/>
        </w:rPr>
        <w:t xml:space="preserve">- документ, удостоверяющий личность и полномочия представителя заявителя (в случае подачи заявления представителем заявителя); </w:t>
      </w:r>
    </w:p>
    <w:p w:rsidR="0062604D" w:rsidRPr="0062604D" w:rsidRDefault="0062604D" w:rsidP="00DF7A88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604D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 (по форме в соответствии с приложением к настоящему Положению); </w:t>
      </w:r>
    </w:p>
    <w:p w:rsidR="0062604D" w:rsidRPr="0062604D" w:rsidRDefault="0062604D" w:rsidP="00DF7A88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604D">
        <w:rPr>
          <w:rFonts w:ascii="Times New Roman" w:hAnsi="Times New Roman" w:cs="Times New Roman"/>
          <w:sz w:val="26"/>
          <w:szCs w:val="26"/>
        </w:rPr>
        <w:t xml:space="preserve">- выписки из истории болезни, иную медицинскую документацию; </w:t>
      </w:r>
    </w:p>
    <w:p w:rsidR="0062604D" w:rsidRPr="0062604D" w:rsidRDefault="0062604D" w:rsidP="00DF7A88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604D">
        <w:rPr>
          <w:rFonts w:ascii="Times New Roman" w:hAnsi="Times New Roman" w:cs="Times New Roman"/>
          <w:sz w:val="26"/>
          <w:szCs w:val="26"/>
        </w:rPr>
        <w:t xml:space="preserve">- документы, подтверждающие правомерность нахождения в зоне поражения; </w:t>
      </w:r>
    </w:p>
    <w:p w:rsidR="0062604D" w:rsidRPr="0062604D" w:rsidRDefault="0062604D" w:rsidP="00DF7A88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604D">
        <w:rPr>
          <w:rFonts w:ascii="Times New Roman" w:hAnsi="Times New Roman" w:cs="Times New Roman"/>
          <w:sz w:val="26"/>
          <w:szCs w:val="26"/>
        </w:rPr>
        <w:t>- документ, подтверждающий реквизиты счета в российской кредитной организации, открытого на имя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счета).</w:t>
      </w:r>
    </w:p>
    <w:p w:rsidR="00DF7A88" w:rsidRP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 w:rsidRPr="00DF7A88">
        <w:rPr>
          <w:rFonts w:ascii="Tinos" w:hAnsi="Tinos" w:cs="Tinos"/>
          <w:sz w:val="26"/>
          <w:szCs w:val="26"/>
        </w:rPr>
        <w:t>При направлении документов через курьера, в целях исключения доступа</w:t>
      </w:r>
      <w:r>
        <w:rPr>
          <w:rFonts w:ascii="Tinos" w:hAnsi="Tinos" w:cs="Tinos"/>
          <w:sz w:val="26"/>
          <w:szCs w:val="26"/>
        </w:rPr>
        <w:t xml:space="preserve"> </w:t>
      </w:r>
      <w:r w:rsidRPr="00DF7A88">
        <w:rPr>
          <w:rFonts w:ascii="Tinos" w:hAnsi="Tinos" w:cs="Tinos"/>
          <w:sz w:val="26"/>
          <w:szCs w:val="26"/>
        </w:rPr>
        <w:t>к информации, содержащейся в документах, заявитель обязан упаковать</w:t>
      </w:r>
      <w:r>
        <w:rPr>
          <w:rFonts w:ascii="Tinos" w:hAnsi="Tinos" w:cs="Tinos"/>
          <w:sz w:val="26"/>
          <w:szCs w:val="26"/>
        </w:rPr>
        <w:t xml:space="preserve"> </w:t>
      </w:r>
      <w:r w:rsidRPr="00DF7A88">
        <w:rPr>
          <w:rFonts w:ascii="Tinos" w:hAnsi="Tinos" w:cs="Tinos"/>
          <w:sz w:val="26"/>
          <w:szCs w:val="26"/>
        </w:rPr>
        <w:t>документы в конверт, пакет или папку, исключающую к ним доступ, а</w:t>
      </w:r>
      <w:r>
        <w:rPr>
          <w:rFonts w:ascii="Tinos" w:hAnsi="Tinos" w:cs="Tinos"/>
          <w:sz w:val="26"/>
          <w:szCs w:val="26"/>
        </w:rPr>
        <w:t xml:space="preserve"> </w:t>
      </w:r>
      <w:r w:rsidRPr="00DF7A88">
        <w:rPr>
          <w:rFonts w:ascii="Tinos" w:hAnsi="Tinos" w:cs="Tinos"/>
          <w:sz w:val="26"/>
          <w:szCs w:val="26"/>
        </w:rPr>
        <w:t>также целостность документов.</w:t>
      </w:r>
    </w:p>
    <w:p w:rsidR="00DF7A88" w:rsidRDefault="00DF7A88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 w:rsidRPr="00DF7A88">
        <w:rPr>
          <w:rFonts w:ascii="Tinos" w:hAnsi="Tinos" w:cs="Tinos"/>
          <w:sz w:val="26"/>
          <w:szCs w:val="26"/>
        </w:rPr>
        <w:t>Денежная выплата, указанной категории граждан, выплачивается однократно.</w:t>
      </w:r>
      <w:r>
        <w:rPr>
          <w:rFonts w:ascii="Tinos" w:hAnsi="Tinos" w:cs="Tinos"/>
          <w:sz w:val="26"/>
          <w:szCs w:val="26"/>
        </w:rPr>
        <w:t xml:space="preserve"> </w:t>
      </w:r>
    </w:p>
    <w:p w:rsidR="007338EF" w:rsidRDefault="00BF0FD9" w:rsidP="00DF7A88">
      <w:pP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lastRenderedPageBreak/>
        <w:t>Дополнительная информация содержится на сайте: https://www.sudmedexpert.belzdrav.ru, либо по телефону: (4722) 24-75-11.</w:t>
      </w:r>
    </w:p>
    <w:p w:rsidR="00DF7A88" w:rsidRDefault="00DF7A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rFonts w:ascii="Tinos" w:hAnsi="Tinos" w:cs="Tinos"/>
          <w:b/>
          <w:bCs/>
          <w:sz w:val="26"/>
          <w:szCs w:val="26"/>
        </w:rPr>
      </w:pPr>
    </w:p>
    <w:p w:rsidR="007338EF" w:rsidRDefault="00BF0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b/>
          <w:bCs/>
          <w:sz w:val="26"/>
          <w:szCs w:val="26"/>
        </w:rPr>
        <w:t>При получении ранения в период действия режима «Чрезвычайной ситуации» Федерального значения</w:t>
      </w:r>
      <w:r>
        <w:rPr>
          <w:rFonts w:ascii="Tinos" w:hAnsi="Tinos" w:cs="Tinos"/>
          <w:sz w:val="26"/>
          <w:szCs w:val="26"/>
        </w:rPr>
        <w:t xml:space="preserve"> </w:t>
      </w:r>
      <w:r w:rsidRPr="00DF7A88">
        <w:rPr>
          <w:rFonts w:ascii="Tinos" w:hAnsi="Tinos" w:cs="Tinos"/>
          <w:b/>
          <w:sz w:val="26"/>
          <w:szCs w:val="26"/>
          <w:u w:val="single"/>
        </w:rPr>
        <w:t>(с 15 августа 2024 года)</w:t>
      </w:r>
      <w:r>
        <w:rPr>
          <w:rFonts w:ascii="Tinos" w:hAnsi="Tinos" w:cs="Tinos"/>
          <w:sz w:val="26"/>
          <w:szCs w:val="26"/>
        </w:rPr>
        <w:t xml:space="preserve"> необходимо:</w:t>
      </w:r>
    </w:p>
    <w:p w:rsidR="007338EF" w:rsidRDefault="00BF0FD9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После завершения лечения (выписка из стационара, завершение амбулаторного лечения) необходимо обратиться в следственное управление Следственного комитета РФ по Белгородской области по месту получения ранения для признания потерпевшим и назначения судебно-медицинской экспертизы с целью установления тяжести вреда здоровью.</w:t>
      </w:r>
    </w:p>
    <w:p w:rsidR="007338EF" w:rsidRDefault="00BF0FD9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 xml:space="preserve">По факту признания гражданина потерпевшим, получить от следователя Следственного комитета РФ по Белгородской области (по месту получения ранения) постановление о назначении судебно-медицинской экспертизы, с которым далее следует обратиться для проведения экспертизы в ОГБУЗ </w:t>
      </w:r>
      <w:r w:rsidR="00BB0882">
        <w:rPr>
          <w:rFonts w:ascii="Tinos" w:hAnsi="Tinos" w:cs="Tinos"/>
          <w:sz w:val="26"/>
          <w:szCs w:val="26"/>
        </w:rPr>
        <w:t>«</w:t>
      </w:r>
      <w:r>
        <w:rPr>
          <w:rFonts w:ascii="Tinos" w:hAnsi="Tinos" w:cs="Tinos"/>
          <w:sz w:val="26"/>
          <w:szCs w:val="26"/>
        </w:rPr>
        <w:t>Белгородское бюро судебно-медицинской экспертизы</w:t>
      </w:r>
      <w:r w:rsidR="00BB0882">
        <w:rPr>
          <w:rFonts w:ascii="Tinos" w:hAnsi="Tinos" w:cs="Tinos"/>
          <w:sz w:val="26"/>
          <w:szCs w:val="26"/>
        </w:rPr>
        <w:t>»</w:t>
      </w:r>
      <w:r>
        <w:rPr>
          <w:rFonts w:ascii="Tinos" w:hAnsi="Tinos" w:cs="Tinos"/>
          <w:sz w:val="26"/>
          <w:szCs w:val="26"/>
        </w:rPr>
        <w:t xml:space="preserve">, расположенного по адресу г. Белгород, ул. </w:t>
      </w:r>
      <w:proofErr w:type="spellStart"/>
      <w:r>
        <w:rPr>
          <w:rFonts w:ascii="Tinos" w:hAnsi="Tinos" w:cs="Tinos"/>
          <w:sz w:val="26"/>
          <w:szCs w:val="26"/>
        </w:rPr>
        <w:t>Волчанская</w:t>
      </w:r>
      <w:proofErr w:type="spellEnd"/>
      <w:r>
        <w:rPr>
          <w:rFonts w:ascii="Tinos" w:hAnsi="Tinos" w:cs="Tinos"/>
          <w:sz w:val="26"/>
          <w:szCs w:val="26"/>
        </w:rPr>
        <w:t>, 159.</w:t>
      </w:r>
    </w:p>
    <w:p w:rsidR="007338EF" w:rsidRDefault="00BF0FD9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После прохождения судебно-медицинской экспертизы (не ранее чем через 5</w:t>
      </w:r>
      <w:r w:rsidR="00BB0882">
        <w:rPr>
          <w:rFonts w:ascii="Tinos" w:hAnsi="Tinos" w:cs="Tinos"/>
          <w:sz w:val="26"/>
          <w:szCs w:val="26"/>
        </w:rPr>
        <w:t xml:space="preserve"> дней) обратиться через портал «</w:t>
      </w:r>
      <w:proofErr w:type="spellStart"/>
      <w:r>
        <w:rPr>
          <w:rFonts w:ascii="Tinos" w:hAnsi="Tinos" w:cs="Tinos"/>
          <w:sz w:val="26"/>
          <w:szCs w:val="26"/>
        </w:rPr>
        <w:t>Госуслуги</w:t>
      </w:r>
      <w:proofErr w:type="spellEnd"/>
      <w:r w:rsidR="00BB0882">
        <w:rPr>
          <w:rFonts w:ascii="Tinos" w:hAnsi="Tinos" w:cs="Tinos"/>
          <w:sz w:val="26"/>
          <w:szCs w:val="26"/>
        </w:rPr>
        <w:t>»</w:t>
      </w:r>
      <w:r>
        <w:rPr>
          <w:rFonts w:ascii="Tinos" w:hAnsi="Tinos" w:cs="Tinos"/>
          <w:sz w:val="26"/>
          <w:szCs w:val="26"/>
        </w:rPr>
        <w:t xml:space="preserve"> или посредством МФЦ для написания заявления о получении федеральной выплаты. </w:t>
      </w:r>
    </w:p>
    <w:p w:rsidR="007338EF" w:rsidRDefault="00BF0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Телефоны для справок:</w:t>
      </w:r>
    </w:p>
    <w:p w:rsidR="007338EF" w:rsidRDefault="00BF0FD9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Следственное управление Следственного комитета РФ по Белгородской области: 8-910-369-94-37.</w:t>
      </w:r>
    </w:p>
    <w:p w:rsidR="007338EF" w:rsidRDefault="00BF0FD9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Министерство здравоохранения Белгородской области: 5 (4722) 23-58-60.</w:t>
      </w:r>
    </w:p>
    <w:p w:rsidR="007338EF" w:rsidRDefault="00BF0FD9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ОГБУЗ «Белгородское бюро судебно-медицинской экспертизы»: 8 (4722) 24-75-00.</w:t>
      </w:r>
    </w:p>
    <w:p w:rsidR="007338EF" w:rsidRDefault="00BF0FD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1417"/>
        <w:contextualSpacing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 </w:t>
      </w:r>
    </w:p>
    <w:p w:rsidR="007338EF" w:rsidRDefault="007338EF">
      <w:pPr>
        <w:ind w:firstLine="709"/>
        <w:contextualSpacing/>
        <w:jc w:val="both"/>
        <w:rPr>
          <w:rFonts w:ascii="Tinos" w:hAnsi="Tinos" w:cs="Tinos"/>
          <w:sz w:val="28"/>
          <w:szCs w:val="28"/>
        </w:rPr>
      </w:pPr>
    </w:p>
    <w:sectPr w:rsidR="007338EF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4C" w:rsidRDefault="001E044C">
      <w:pPr>
        <w:spacing w:after="0" w:line="240" w:lineRule="auto"/>
      </w:pPr>
      <w:r>
        <w:separator/>
      </w:r>
    </w:p>
  </w:endnote>
  <w:endnote w:type="continuationSeparator" w:id="0">
    <w:p w:rsidR="001E044C" w:rsidRDefault="001E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4C" w:rsidRDefault="001E044C">
      <w:pPr>
        <w:spacing w:after="0" w:line="240" w:lineRule="auto"/>
      </w:pPr>
      <w:r>
        <w:separator/>
      </w:r>
    </w:p>
  </w:footnote>
  <w:footnote w:type="continuationSeparator" w:id="0">
    <w:p w:rsidR="001E044C" w:rsidRDefault="001E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EF" w:rsidRDefault="00733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61E5"/>
    <w:multiLevelType w:val="hybridMultilevel"/>
    <w:tmpl w:val="C0CCC502"/>
    <w:lvl w:ilvl="0" w:tplc="8264D08C">
      <w:start w:val="1"/>
      <w:numFmt w:val="bullet"/>
      <w:lvlText w:val="ü"/>
      <w:lvlJc w:val="left"/>
      <w:pPr>
        <w:ind w:left="1417" w:hanging="360"/>
      </w:pPr>
      <w:rPr>
        <w:rFonts w:ascii="Wingdings" w:eastAsia="Wingdings" w:hAnsi="Wingdings" w:cs="Wingdings" w:hint="default"/>
      </w:rPr>
    </w:lvl>
    <w:lvl w:ilvl="1" w:tplc="136C86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ADA6D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068B1A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F071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5FEB5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686F98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B14B1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160B9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109C753D"/>
    <w:multiLevelType w:val="hybridMultilevel"/>
    <w:tmpl w:val="013CBDEC"/>
    <w:lvl w:ilvl="0" w:tplc="777663B6">
      <w:start w:val="1"/>
      <w:numFmt w:val="decimal"/>
      <w:lvlText w:val="%1."/>
      <w:lvlJc w:val="left"/>
    </w:lvl>
    <w:lvl w:ilvl="1" w:tplc="9120F858">
      <w:start w:val="1"/>
      <w:numFmt w:val="lowerLetter"/>
      <w:lvlText w:val="%2."/>
      <w:lvlJc w:val="left"/>
      <w:pPr>
        <w:ind w:left="1440" w:hanging="360"/>
      </w:pPr>
    </w:lvl>
    <w:lvl w:ilvl="2" w:tplc="D2327484">
      <w:start w:val="1"/>
      <w:numFmt w:val="lowerRoman"/>
      <w:lvlText w:val="%3."/>
      <w:lvlJc w:val="right"/>
      <w:pPr>
        <w:ind w:left="2160" w:hanging="180"/>
      </w:pPr>
    </w:lvl>
    <w:lvl w:ilvl="3" w:tplc="902C688A">
      <w:start w:val="1"/>
      <w:numFmt w:val="decimal"/>
      <w:lvlText w:val="%4."/>
      <w:lvlJc w:val="left"/>
      <w:pPr>
        <w:ind w:left="2880" w:hanging="360"/>
      </w:pPr>
    </w:lvl>
    <w:lvl w:ilvl="4" w:tplc="0526C2AA">
      <w:start w:val="1"/>
      <w:numFmt w:val="lowerLetter"/>
      <w:lvlText w:val="%5."/>
      <w:lvlJc w:val="left"/>
      <w:pPr>
        <w:ind w:left="3600" w:hanging="360"/>
      </w:pPr>
    </w:lvl>
    <w:lvl w:ilvl="5" w:tplc="AD784E84">
      <w:start w:val="1"/>
      <w:numFmt w:val="lowerRoman"/>
      <w:lvlText w:val="%6."/>
      <w:lvlJc w:val="right"/>
      <w:pPr>
        <w:ind w:left="4320" w:hanging="180"/>
      </w:pPr>
    </w:lvl>
    <w:lvl w:ilvl="6" w:tplc="8898D3D4">
      <w:start w:val="1"/>
      <w:numFmt w:val="decimal"/>
      <w:lvlText w:val="%7."/>
      <w:lvlJc w:val="left"/>
      <w:pPr>
        <w:ind w:left="5040" w:hanging="360"/>
      </w:pPr>
    </w:lvl>
    <w:lvl w:ilvl="7" w:tplc="067E5B0E">
      <w:start w:val="1"/>
      <w:numFmt w:val="lowerLetter"/>
      <w:lvlText w:val="%8."/>
      <w:lvlJc w:val="left"/>
      <w:pPr>
        <w:ind w:left="5760" w:hanging="360"/>
      </w:pPr>
    </w:lvl>
    <w:lvl w:ilvl="8" w:tplc="9B72E25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A5E62"/>
    <w:multiLevelType w:val="hybridMultilevel"/>
    <w:tmpl w:val="64E877B6"/>
    <w:lvl w:ilvl="0" w:tplc="23EC900C">
      <w:start w:val="1"/>
      <w:numFmt w:val="decimal"/>
      <w:lvlText w:val="%1."/>
      <w:lvlJc w:val="left"/>
    </w:lvl>
    <w:lvl w:ilvl="1" w:tplc="C0506A00">
      <w:start w:val="1"/>
      <w:numFmt w:val="lowerLetter"/>
      <w:lvlText w:val="%2."/>
      <w:lvlJc w:val="left"/>
      <w:pPr>
        <w:ind w:left="1440" w:hanging="360"/>
      </w:pPr>
    </w:lvl>
    <w:lvl w:ilvl="2" w:tplc="1F3CBE16">
      <w:start w:val="1"/>
      <w:numFmt w:val="lowerRoman"/>
      <w:lvlText w:val="%3."/>
      <w:lvlJc w:val="right"/>
      <w:pPr>
        <w:ind w:left="2160" w:hanging="180"/>
      </w:pPr>
    </w:lvl>
    <w:lvl w:ilvl="3" w:tplc="FCDE6414">
      <w:start w:val="1"/>
      <w:numFmt w:val="decimal"/>
      <w:lvlText w:val="%4."/>
      <w:lvlJc w:val="left"/>
      <w:pPr>
        <w:ind w:left="2880" w:hanging="360"/>
      </w:pPr>
    </w:lvl>
    <w:lvl w:ilvl="4" w:tplc="E460BF80">
      <w:start w:val="1"/>
      <w:numFmt w:val="lowerLetter"/>
      <w:lvlText w:val="%5."/>
      <w:lvlJc w:val="left"/>
      <w:pPr>
        <w:ind w:left="3600" w:hanging="360"/>
      </w:pPr>
    </w:lvl>
    <w:lvl w:ilvl="5" w:tplc="3200A596">
      <w:start w:val="1"/>
      <w:numFmt w:val="lowerRoman"/>
      <w:lvlText w:val="%6."/>
      <w:lvlJc w:val="right"/>
      <w:pPr>
        <w:ind w:left="4320" w:hanging="180"/>
      </w:pPr>
    </w:lvl>
    <w:lvl w:ilvl="6" w:tplc="FF24BB4E">
      <w:start w:val="1"/>
      <w:numFmt w:val="decimal"/>
      <w:lvlText w:val="%7."/>
      <w:lvlJc w:val="left"/>
      <w:pPr>
        <w:ind w:left="5040" w:hanging="360"/>
      </w:pPr>
    </w:lvl>
    <w:lvl w:ilvl="7" w:tplc="20A2308A">
      <w:start w:val="1"/>
      <w:numFmt w:val="lowerLetter"/>
      <w:lvlText w:val="%8."/>
      <w:lvlJc w:val="left"/>
      <w:pPr>
        <w:ind w:left="5760" w:hanging="360"/>
      </w:pPr>
    </w:lvl>
    <w:lvl w:ilvl="8" w:tplc="781435C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34CA1"/>
    <w:multiLevelType w:val="hybridMultilevel"/>
    <w:tmpl w:val="E6864498"/>
    <w:lvl w:ilvl="0" w:tplc="D1D42CE4">
      <w:start w:val="1"/>
      <w:numFmt w:val="decimal"/>
      <w:lvlText w:val="%1."/>
      <w:lvlJc w:val="left"/>
      <w:pPr>
        <w:ind w:left="435" w:hanging="360"/>
      </w:pPr>
      <w:rPr>
        <w:color w:val="000000"/>
      </w:rPr>
    </w:lvl>
    <w:lvl w:ilvl="1" w:tplc="7F6490F2">
      <w:start w:val="1"/>
      <w:numFmt w:val="lowerLetter"/>
      <w:lvlText w:val="%2."/>
      <w:lvlJc w:val="left"/>
      <w:pPr>
        <w:ind w:left="1155" w:hanging="360"/>
      </w:pPr>
    </w:lvl>
    <w:lvl w:ilvl="2" w:tplc="0FB88B88">
      <w:start w:val="1"/>
      <w:numFmt w:val="lowerRoman"/>
      <w:lvlText w:val="%3."/>
      <w:lvlJc w:val="right"/>
      <w:pPr>
        <w:ind w:left="1875" w:hanging="180"/>
      </w:pPr>
    </w:lvl>
    <w:lvl w:ilvl="3" w:tplc="75CEEC9A">
      <w:start w:val="1"/>
      <w:numFmt w:val="decimal"/>
      <w:lvlText w:val="%4."/>
      <w:lvlJc w:val="left"/>
      <w:pPr>
        <w:ind w:left="2595" w:hanging="360"/>
      </w:pPr>
    </w:lvl>
    <w:lvl w:ilvl="4" w:tplc="7700A92A">
      <w:start w:val="1"/>
      <w:numFmt w:val="lowerLetter"/>
      <w:lvlText w:val="%5."/>
      <w:lvlJc w:val="left"/>
      <w:pPr>
        <w:ind w:left="3315" w:hanging="360"/>
      </w:pPr>
    </w:lvl>
    <w:lvl w:ilvl="5" w:tplc="3F7A90A6">
      <w:start w:val="1"/>
      <w:numFmt w:val="lowerRoman"/>
      <w:lvlText w:val="%6."/>
      <w:lvlJc w:val="right"/>
      <w:pPr>
        <w:ind w:left="4035" w:hanging="180"/>
      </w:pPr>
    </w:lvl>
    <w:lvl w:ilvl="6" w:tplc="D93C4D06">
      <w:start w:val="1"/>
      <w:numFmt w:val="decimal"/>
      <w:lvlText w:val="%7."/>
      <w:lvlJc w:val="left"/>
      <w:pPr>
        <w:ind w:left="4755" w:hanging="360"/>
      </w:pPr>
    </w:lvl>
    <w:lvl w:ilvl="7" w:tplc="3DA65492">
      <w:start w:val="1"/>
      <w:numFmt w:val="lowerLetter"/>
      <w:lvlText w:val="%8."/>
      <w:lvlJc w:val="left"/>
      <w:pPr>
        <w:ind w:left="5475" w:hanging="360"/>
      </w:pPr>
    </w:lvl>
    <w:lvl w:ilvl="8" w:tplc="CE74C390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99D21C1"/>
    <w:multiLevelType w:val="hybridMultilevel"/>
    <w:tmpl w:val="3754F29C"/>
    <w:lvl w:ilvl="0" w:tplc="F8465D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5BC02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BC95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B8FE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98E8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B416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9EB3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22C1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723B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04D25CA"/>
    <w:multiLevelType w:val="hybridMultilevel"/>
    <w:tmpl w:val="CE3EC330"/>
    <w:lvl w:ilvl="0" w:tplc="7D6AE2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58DE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7E40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032B1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22A57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3E8A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4463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A8C96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6F001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C845AAB"/>
    <w:multiLevelType w:val="hybridMultilevel"/>
    <w:tmpl w:val="564656BA"/>
    <w:lvl w:ilvl="0" w:tplc="79DA0A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76E2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41C8E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A94FD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5324A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5EFF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C527E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70A7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B2E0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45BF0157"/>
    <w:multiLevelType w:val="hybridMultilevel"/>
    <w:tmpl w:val="38A2F3F0"/>
    <w:lvl w:ilvl="0" w:tplc="F0C67686">
      <w:start w:val="1"/>
      <w:numFmt w:val="decimal"/>
      <w:lvlText w:val="%1."/>
      <w:lvlJc w:val="left"/>
      <w:pPr>
        <w:ind w:left="435" w:hanging="360"/>
      </w:pPr>
      <w:rPr>
        <w:color w:val="000000"/>
      </w:rPr>
    </w:lvl>
    <w:lvl w:ilvl="1" w:tplc="77D49E3A">
      <w:start w:val="1"/>
      <w:numFmt w:val="lowerLetter"/>
      <w:lvlText w:val="%2."/>
      <w:lvlJc w:val="left"/>
      <w:pPr>
        <w:ind w:left="1155" w:hanging="360"/>
      </w:pPr>
    </w:lvl>
    <w:lvl w:ilvl="2" w:tplc="A568144A">
      <w:start w:val="1"/>
      <w:numFmt w:val="lowerRoman"/>
      <w:lvlText w:val="%3."/>
      <w:lvlJc w:val="right"/>
      <w:pPr>
        <w:ind w:left="1875" w:hanging="180"/>
      </w:pPr>
    </w:lvl>
    <w:lvl w:ilvl="3" w:tplc="B7C21E1A">
      <w:start w:val="1"/>
      <w:numFmt w:val="decimal"/>
      <w:lvlText w:val="%4."/>
      <w:lvlJc w:val="left"/>
      <w:pPr>
        <w:ind w:left="2595" w:hanging="360"/>
      </w:pPr>
    </w:lvl>
    <w:lvl w:ilvl="4" w:tplc="24F88DC2">
      <w:start w:val="1"/>
      <w:numFmt w:val="lowerLetter"/>
      <w:lvlText w:val="%5."/>
      <w:lvlJc w:val="left"/>
      <w:pPr>
        <w:ind w:left="3315" w:hanging="360"/>
      </w:pPr>
    </w:lvl>
    <w:lvl w:ilvl="5" w:tplc="D7E05C70">
      <w:start w:val="1"/>
      <w:numFmt w:val="lowerRoman"/>
      <w:lvlText w:val="%6."/>
      <w:lvlJc w:val="right"/>
      <w:pPr>
        <w:ind w:left="4035" w:hanging="180"/>
      </w:pPr>
    </w:lvl>
    <w:lvl w:ilvl="6" w:tplc="B96ABD5C">
      <w:start w:val="1"/>
      <w:numFmt w:val="decimal"/>
      <w:lvlText w:val="%7."/>
      <w:lvlJc w:val="left"/>
      <w:pPr>
        <w:ind w:left="4755" w:hanging="360"/>
      </w:pPr>
    </w:lvl>
    <w:lvl w:ilvl="7" w:tplc="2990E4F4">
      <w:start w:val="1"/>
      <w:numFmt w:val="lowerLetter"/>
      <w:lvlText w:val="%8."/>
      <w:lvlJc w:val="left"/>
      <w:pPr>
        <w:ind w:left="5475" w:hanging="360"/>
      </w:pPr>
    </w:lvl>
    <w:lvl w:ilvl="8" w:tplc="2C063CA0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5FA1864"/>
    <w:multiLevelType w:val="hybridMultilevel"/>
    <w:tmpl w:val="D56AE8B6"/>
    <w:lvl w:ilvl="0" w:tplc="0B3430D4">
      <w:start w:val="1"/>
      <w:numFmt w:val="bullet"/>
      <w:lvlText w:val="ü"/>
      <w:lvlJc w:val="left"/>
      <w:pPr>
        <w:ind w:left="1417" w:hanging="360"/>
      </w:pPr>
      <w:rPr>
        <w:rFonts w:ascii="Wingdings" w:eastAsia="Wingdings" w:hAnsi="Wingdings" w:cs="Wingdings" w:hint="default"/>
      </w:rPr>
    </w:lvl>
    <w:lvl w:ilvl="1" w:tplc="A45E5D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DA202C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481CB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CECB3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0F8B1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00B19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F44176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D2820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718C62CA"/>
    <w:multiLevelType w:val="hybridMultilevel"/>
    <w:tmpl w:val="6B7CD98E"/>
    <w:lvl w:ilvl="0" w:tplc="D9AAC6FA">
      <w:start w:val="1"/>
      <w:numFmt w:val="decimal"/>
      <w:lvlText w:val="%1."/>
      <w:lvlJc w:val="left"/>
      <w:pPr>
        <w:ind w:left="435" w:hanging="360"/>
      </w:pPr>
      <w:rPr>
        <w:color w:val="000000"/>
      </w:rPr>
    </w:lvl>
    <w:lvl w:ilvl="1" w:tplc="DC7C1A1A">
      <w:start w:val="1"/>
      <w:numFmt w:val="lowerLetter"/>
      <w:lvlText w:val="%2."/>
      <w:lvlJc w:val="left"/>
      <w:pPr>
        <w:ind w:left="1155" w:hanging="360"/>
      </w:pPr>
    </w:lvl>
    <w:lvl w:ilvl="2" w:tplc="BA5AB9A6">
      <w:start w:val="1"/>
      <w:numFmt w:val="lowerRoman"/>
      <w:lvlText w:val="%3."/>
      <w:lvlJc w:val="right"/>
      <w:pPr>
        <w:ind w:left="1875" w:hanging="180"/>
      </w:pPr>
    </w:lvl>
    <w:lvl w:ilvl="3" w:tplc="90860BA2">
      <w:start w:val="1"/>
      <w:numFmt w:val="decimal"/>
      <w:lvlText w:val="%4."/>
      <w:lvlJc w:val="left"/>
      <w:pPr>
        <w:ind w:left="2595" w:hanging="360"/>
      </w:pPr>
    </w:lvl>
    <w:lvl w:ilvl="4" w:tplc="9DFC39E0">
      <w:start w:val="1"/>
      <w:numFmt w:val="lowerLetter"/>
      <w:lvlText w:val="%5."/>
      <w:lvlJc w:val="left"/>
      <w:pPr>
        <w:ind w:left="3315" w:hanging="360"/>
      </w:pPr>
    </w:lvl>
    <w:lvl w:ilvl="5" w:tplc="C4301380">
      <w:start w:val="1"/>
      <w:numFmt w:val="lowerRoman"/>
      <w:lvlText w:val="%6."/>
      <w:lvlJc w:val="right"/>
      <w:pPr>
        <w:ind w:left="4035" w:hanging="180"/>
      </w:pPr>
    </w:lvl>
    <w:lvl w:ilvl="6" w:tplc="856285B6">
      <w:start w:val="1"/>
      <w:numFmt w:val="decimal"/>
      <w:lvlText w:val="%7."/>
      <w:lvlJc w:val="left"/>
      <w:pPr>
        <w:ind w:left="4755" w:hanging="360"/>
      </w:pPr>
    </w:lvl>
    <w:lvl w:ilvl="7" w:tplc="1048E28E">
      <w:start w:val="1"/>
      <w:numFmt w:val="lowerLetter"/>
      <w:lvlText w:val="%8."/>
      <w:lvlJc w:val="left"/>
      <w:pPr>
        <w:ind w:left="5475" w:hanging="360"/>
      </w:pPr>
    </w:lvl>
    <w:lvl w:ilvl="8" w:tplc="0B54FA0E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EF"/>
    <w:rsid w:val="001E044C"/>
    <w:rsid w:val="002B1881"/>
    <w:rsid w:val="00394BAD"/>
    <w:rsid w:val="00576A46"/>
    <w:rsid w:val="0062604D"/>
    <w:rsid w:val="006F06BD"/>
    <w:rsid w:val="007338EF"/>
    <w:rsid w:val="008D62B8"/>
    <w:rsid w:val="00B73410"/>
    <w:rsid w:val="00BB0882"/>
    <w:rsid w:val="00BB103F"/>
    <w:rsid w:val="00BF0FD9"/>
    <w:rsid w:val="00C00723"/>
    <w:rsid w:val="00DF7A88"/>
    <w:rsid w:val="00E07FC9"/>
    <w:rsid w:val="00E26105"/>
    <w:rsid w:val="00E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08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EB74-3E3F-43B6-A866-023FD2B2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Елена Сергеевна</dc:creator>
  <cp:lastModifiedBy>user</cp:lastModifiedBy>
  <cp:revision>2</cp:revision>
  <dcterms:created xsi:type="dcterms:W3CDTF">2024-11-08T13:23:00Z</dcterms:created>
  <dcterms:modified xsi:type="dcterms:W3CDTF">2024-11-08T13:23:00Z</dcterms:modified>
</cp:coreProperties>
</file>